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FFFE" w14:textId="77777777" w:rsidR="00996651" w:rsidRDefault="000A5F15">
      <w:pPr>
        <w:spacing w:after="0"/>
        <w:ind w:right="7059"/>
        <w:jc w:val="center"/>
      </w:pPr>
      <w:r>
        <w:rPr>
          <w:rFonts w:ascii="Garamond" w:eastAsia="Garamond" w:hAnsi="Garamond" w:cs="Garamond"/>
          <w:b/>
          <w:sz w:val="32"/>
        </w:rPr>
        <w:t>P</w:t>
      </w:r>
      <w:r>
        <w:rPr>
          <w:rFonts w:ascii="Garamond" w:eastAsia="Garamond" w:hAnsi="Garamond" w:cs="Garamond"/>
          <w:b/>
          <w:sz w:val="26"/>
        </w:rPr>
        <w:t>AUL</w:t>
      </w:r>
      <w:r>
        <w:rPr>
          <w:rFonts w:ascii="Garamond" w:eastAsia="Garamond" w:hAnsi="Garamond" w:cs="Garamond"/>
          <w:b/>
          <w:sz w:val="32"/>
        </w:rPr>
        <w:t>’</w:t>
      </w:r>
      <w:r>
        <w:rPr>
          <w:rFonts w:ascii="Garamond" w:eastAsia="Garamond" w:hAnsi="Garamond" w:cs="Garamond"/>
          <w:b/>
          <w:sz w:val="26"/>
        </w:rPr>
        <w:t xml:space="preserve">S </w:t>
      </w:r>
      <w:r>
        <w:rPr>
          <w:rFonts w:ascii="Garamond" w:eastAsia="Garamond" w:hAnsi="Garamond" w:cs="Garamond"/>
          <w:b/>
          <w:sz w:val="32"/>
        </w:rPr>
        <w:t>B</w:t>
      </w:r>
      <w:r>
        <w:rPr>
          <w:rFonts w:ascii="Garamond" w:eastAsia="Garamond" w:hAnsi="Garamond" w:cs="Garamond"/>
          <w:b/>
          <w:sz w:val="26"/>
        </w:rPr>
        <w:t xml:space="preserve">OASTFUL </w:t>
      </w:r>
      <w:r>
        <w:rPr>
          <w:rFonts w:ascii="Garamond" w:eastAsia="Garamond" w:hAnsi="Garamond" w:cs="Garamond"/>
          <w:b/>
          <w:sz w:val="32"/>
        </w:rPr>
        <w:t>R</w:t>
      </w:r>
      <w:r>
        <w:rPr>
          <w:rFonts w:ascii="Garamond" w:eastAsia="Garamond" w:hAnsi="Garamond" w:cs="Garamond"/>
          <w:b/>
          <w:sz w:val="26"/>
        </w:rPr>
        <w:t>ÉSUMÉ</w:t>
      </w:r>
      <w:r>
        <w:rPr>
          <w:rFonts w:ascii="Garamond" w:eastAsia="Garamond" w:hAnsi="Garamond" w:cs="Garamond"/>
        </w:rPr>
        <w:t xml:space="preserve"> </w:t>
      </w:r>
    </w:p>
    <w:p w14:paraId="26F39F19" w14:textId="77777777" w:rsidR="00996651" w:rsidRDefault="000A5F15">
      <w:pPr>
        <w:spacing w:after="0"/>
        <w:ind w:left="10" w:right="7057" w:hanging="10"/>
        <w:jc w:val="center"/>
      </w:pPr>
      <w:r>
        <w:rPr>
          <w:i/>
          <w:sz w:val="24"/>
        </w:rPr>
        <w:t>Series</w:t>
      </w:r>
      <w:r>
        <w:rPr>
          <w:sz w:val="24"/>
        </w:rPr>
        <w:t xml:space="preserve">: Paul Gets Personal </w:t>
      </w:r>
    </w:p>
    <w:p w14:paraId="6B2B442B" w14:textId="77777777" w:rsidR="00996651" w:rsidRDefault="000A5F15">
      <w:pPr>
        <w:spacing w:after="0"/>
        <w:ind w:left="10" w:right="7056" w:hanging="10"/>
        <w:jc w:val="center"/>
      </w:pPr>
      <w:r>
        <w:rPr>
          <w:i/>
          <w:sz w:val="24"/>
        </w:rPr>
        <w:t>Text</w:t>
      </w:r>
      <w:r>
        <w:rPr>
          <w:sz w:val="24"/>
        </w:rPr>
        <w:t xml:space="preserve">: 2 Corinthians 11:16-33 </w:t>
      </w:r>
    </w:p>
    <w:p w14:paraId="75E30766" w14:textId="77777777" w:rsidR="00996651" w:rsidRDefault="000A5F15">
      <w:pPr>
        <w:spacing w:after="0"/>
        <w:ind w:left="10" w:right="7054" w:hanging="10"/>
        <w:jc w:val="center"/>
      </w:pPr>
      <w:r>
        <w:t xml:space="preserve">September 20, 2020 </w:t>
      </w:r>
    </w:p>
    <w:p w14:paraId="219FD5E8" w14:textId="77777777" w:rsidR="00996651" w:rsidRDefault="000A5F15">
      <w:pPr>
        <w:spacing w:after="0"/>
        <w:ind w:left="10" w:right="7057" w:hanging="10"/>
        <w:jc w:val="center"/>
      </w:pPr>
      <w:r>
        <w:t>Pastor Gregg Cantelmo</w:t>
      </w:r>
      <w:r>
        <w:rPr>
          <w:rFonts w:ascii="Verdana" w:eastAsia="Verdana" w:hAnsi="Verdana" w:cs="Verdana"/>
        </w:rPr>
        <w:t xml:space="preserve"> </w:t>
      </w:r>
    </w:p>
    <w:p w14:paraId="0BDDF6E2" w14:textId="77777777" w:rsidR="00996651" w:rsidRDefault="000A5F15">
      <w:pPr>
        <w:spacing w:after="0"/>
        <w:ind w:right="6650"/>
        <w:jc w:val="center"/>
      </w:pPr>
      <w:r>
        <w:rPr>
          <w:b/>
          <w:color w:val="222222"/>
          <w:sz w:val="20"/>
        </w:rPr>
        <w:t xml:space="preserve"> </w:t>
      </w:r>
    </w:p>
    <w:p w14:paraId="5D54E828" w14:textId="77777777" w:rsidR="00996651" w:rsidRDefault="000A5F15">
      <w:pPr>
        <w:spacing w:after="27" w:line="240" w:lineRule="auto"/>
        <w:ind w:left="180" w:right="6841"/>
      </w:pPr>
      <w:r>
        <w:rPr>
          <w:sz w:val="21"/>
        </w:rPr>
        <w:t xml:space="preserve">Paul mentioned his sufferings only to defend the gospel and the authority of his ministry. The false teachers (“super-apostles,” v. 5) bragged about their </w:t>
      </w:r>
      <w:r>
        <w:rPr>
          <w:i/>
          <w:sz w:val="21"/>
        </w:rPr>
        <w:t>triumphs</w:t>
      </w:r>
      <w:r>
        <w:rPr>
          <w:sz w:val="21"/>
        </w:rPr>
        <w:t xml:space="preserve">, but Paul boasted about his </w:t>
      </w:r>
      <w:r>
        <w:rPr>
          <w:i/>
          <w:sz w:val="21"/>
        </w:rPr>
        <w:t>trials</w:t>
      </w:r>
      <w:r>
        <w:rPr>
          <w:sz w:val="21"/>
        </w:rPr>
        <w:t>.</w:t>
      </w:r>
      <w:r>
        <w:rPr>
          <w:rFonts w:ascii="Verdana" w:eastAsia="Verdana" w:hAnsi="Verdana" w:cs="Verdana"/>
          <w:sz w:val="21"/>
        </w:rPr>
        <w:t xml:space="preserve"> </w:t>
      </w:r>
    </w:p>
    <w:p w14:paraId="1D5B3F3E" w14:textId="77777777" w:rsidR="00996651" w:rsidRDefault="000A5F15">
      <w:pPr>
        <w:spacing w:after="0"/>
        <w:ind w:left="180"/>
      </w:pPr>
      <w:r>
        <w:rPr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14:paraId="5095F8E7" w14:textId="77777777" w:rsidR="00996651" w:rsidRDefault="000A5F15">
      <w:pPr>
        <w:spacing w:after="0"/>
        <w:ind w:left="175" w:hanging="10"/>
      </w:pPr>
      <w:r>
        <w:rPr>
          <w:b/>
          <w:sz w:val="24"/>
        </w:rPr>
        <w:t>Proverbs 26:4-5 (?)</w:t>
      </w:r>
      <w:r>
        <w:rPr>
          <w:rFonts w:ascii="Verdana" w:eastAsia="Verdana" w:hAnsi="Verdana" w:cs="Verdana"/>
          <w:sz w:val="24"/>
        </w:rPr>
        <w:t xml:space="preserve"> </w:t>
      </w:r>
    </w:p>
    <w:p w14:paraId="247A856B" w14:textId="77777777" w:rsidR="00996651" w:rsidRDefault="000A5F15">
      <w:pPr>
        <w:spacing w:after="0"/>
        <w:ind w:left="180"/>
      </w:pPr>
      <w:r>
        <w:rPr>
          <w:sz w:val="24"/>
        </w:rPr>
        <w:t xml:space="preserve">  </w:t>
      </w:r>
    </w:p>
    <w:p w14:paraId="0B5D2900" w14:textId="77777777" w:rsidR="00996651" w:rsidRDefault="000A5F15">
      <w:pPr>
        <w:spacing w:after="0"/>
        <w:ind w:left="180"/>
      </w:pPr>
      <w:r>
        <w:rPr>
          <w:sz w:val="24"/>
        </w:rPr>
        <w:t xml:space="preserve"> </w:t>
      </w:r>
    </w:p>
    <w:p w14:paraId="0FFA9149" w14:textId="77777777" w:rsidR="00996651" w:rsidRDefault="000A5F15">
      <w:pPr>
        <w:spacing w:after="0"/>
        <w:ind w:left="180"/>
      </w:pPr>
      <w:r>
        <w:rPr>
          <w:sz w:val="24"/>
        </w:rPr>
        <w:t xml:space="preserve"> </w:t>
      </w:r>
    </w:p>
    <w:p w14:paraId="1AA45E69" w14:textId="77777777" w:rsidR="00996651" w:rsidRDefault="000A5F15">
      <w:pPr>
        <w:spacing w:after="0"/>
        <w:ind w:left="180"/>
      </w:pPr>
      <w:r>
        <w:rPr>
          <w:rFonts w:ascii="Verdana" w:eastAsia="Verdana" w:hAnsi="Verdana" w:cs="Verdana"/>
          <w:sz w:val="24"/>
        </w:rPr>
        <w:t xml:space="preserve"> </w:t>
      </w:r>
    </w:p>
    <w:p w14:paraId="2EC6A129" w14:textId="77777777" w:rsidR="00996651" w:rsidRDefault="000A5F15">
      <w:pPr>
        <w:spacing w:after="0"/>
        <w:ind w:left="180"/>
      </w:pPr>
      <w:r>
        <w:rPr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14:paraId="15217285" w14:textId="77777777" w:rsidR="00996651" w:rsidRDefault="000A5F15">
      <w:pPr>
        <w:spacing w:after="0"/>
        <w:ind w:left="175" w:hanging="10"/>
      </w:pPr>
      <w:r>
        <w:rPr>
          <w:b/>
          <w:sz w:val="24"/>
        </w:rPr>
        <w:t xml:space="preserve">Boasting Like a Fool </w:t>
      </w:r>
      <w:r>
        <w:rPr>
          <w:sz w:val="24"/>
        </w:rPr>
        <w:t>(vv. 16-22):</w:t>
      </w:r>
      <w:r>
        <w:rPr>
          <w:rFonts w:ascii="Verdana" w:eastAsia="Verdana" w:hAnsi="Verdana" w:cs="Verdana"/>
          <w:sz w:val="24"/>
        </w:rPr>
        <w:t xml:space="preserve"> </w:t>
      </w:r>
    </w:p>
    <w:p w14:paraId="3F331CE0" w14:textId="77777777" w:rsidR="00996651" w:rsidRDefault="000A5F15">
      <w:pPr>
        <w:spacing w:after="0"/>
        <w:ind w:left="180"/>
      </w:pPr>
      <w:r>
        <w:rPr>
          <w:b/>
          <w:sz w:val="20"/>
        </w:rPr>
        <w:t xml:space="preserve">  </w:t>
      </w:r>
    </w:p>
    <w:p w14:paraId="26E79EEF" w14:textId="77777777" w:rsidR="00996651" w:rsidRDefault="000A5F15">
      <w:pPr>
        <w:spacing w:after="0"/>
        <w:ind w:left="180"/>
      </w:pPr>
      <w:r>
        <w:rPr>
          <w:b/>
          <w:sz w:val="20"/>
        </w:rPr>
        <w:t xml:space="preserve"> </w:t>
      </w:r>
    </w:p>
    <w:p w14:paraId="1EC8FD56" w14:textId="77777777" w:rsidR="00996651" w:rsidRDefault="000A5F15">
      <w:pPr>
        <w:spacing w:after="0"/>
        <w:ind w:left="180"/>
      </w:pPr>
      <w:r>
        <w:rPr>
          <w:rFonts w:ascii="Verdana" w:eastAsia="Verdana" w:hAnsi="Verdana" w:cs="Verdana"/>
          <w:sz w:val="20"/>
        </w:rPr>
        <w:t xml:space="preserve"> </w:t>
      </w:r>
    </w:p>
    <w:p w14:paraId="1FAB7CCC" w14:textId="77777777" w:rsidR="00996651" w:rsidRDefault="000A5F15">
      <w:pPr>
        <w:spacing w:after="9"/>
        <w:ind w:left="180"/>
      </w:pPr>
      <w:r>
        <w:rPr>
          <w:rFonts w:ascii="Verdana" w:eastAsia="Verdana" w:hAnsi="Verdana" w:cs="Verdana"/>
          <w:sz w:val="20"/>
        </w:rPr>
        <w:t xml:space="preserve"> </w:t>
      </w:r>
    </w:p>
    <w:p w14:paraId="10DF6C90" w14:textId="77777777" w:rsidR="00996651" w:rsidRDefault="000A5F15">
      <w:pPr>
        <w:spacing w:after="0"/>
        <w:ind w:left="180"/>
      </w:pPr>
      <w:r>
        <w:rPr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14:paraId="66548A9B" w14:textId="77777777" w:rsidR="00996651" w:rsidRDefault="000A5F15">
      <w:pPr>
        <w:spacing w:after="0"/>
        <w:ind w:left="180"/>
      </w:pPr>
      <w:r>
        <w:rPr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14:paraId="54564249" w14:textId="77777777" w:rsidR="00996651" w:rsidRDefault="000A5F15">
      <w:pPr>
        <w:spacing w:after="0"/>
        <w:ind w:left="175" w:hanging="10"/>
      </w:pPr>
      <w:r>
        <w:rPr>
          <w:b/>
          <w:sz w:val="24"/>
        </w:rPr>
        <w:t xml:space="preserve">Paul’s Sufferings for Christ </w:t>
      </w:r>
      <w:r>
        <w:rPr>
          <w:sz w:val="24"/>
        </w:rPr>
        <w:t>(vv. 23-22):</w:t>
      </w:r>
      <w:r>
        <w:rPr>
          <w:rFonts w:ascii="Verdana" w:eastAsia="Verdana" w:hAnsi="Verdana" w:cs="Verdana"/>
          <w:sz w:val="24"/>
        </w:rPr>
        <w:t xml:space="preserve"> </w:t>
      </w:r>
    </w:p>
    <w:p w14:paraId="0C39CC87" w14:textId="77777777" w:rsidR="00996651" w:rsidRDefault="000A5F15">
      <w:pPr>
        <w:spacing w:after="0"/>
        <w:ind w:left="180"/>
      </w:pPr>
      <w:r>
        <w:rPr>
          <w:sz w:val="20"/>
        </w:rPr>
        <w:t xml:space="preserve">  </w:t>
      </w:r>
    </w:p>
    <w:p w14:paraId="20682100" w14:textId="77777777" w:rsidR="00996651" w:rsidRDefault="000A5F15">
      <w:pPr>
        <w:spacing w:after="0"/>
        <w:ind w:left="180"/>
      </w:pPr>
      <w:r>
        <w:rPr>
          <w:sz w:val="20"/>
        </w:rPr>
        <w:t xml:space="preserve"> </w:t>
      </w:r>
    </w:p>
    <w:p w14:paraId="55C6BB31" w14:textId="77777777" w:rsidR="00996651" w:rsidRDefault="000A5F15">
      <w:pPr>
        <w:spacing w:after="0"/>
        <w:ind w:left="180"/>
      </w:pPr>
      <w:r>
        <w:rPr>
          <w:sz w:val="20"/>
        </w:rPr>
        <w:t xml:space="preserve"> </w:t>
      </w:r>
    </w:p>
    <w:p w14:paraId="44081780" w14:textId="77777777" w:rsidR="00996651" w:rsidRDefault="000A5F15">
      <w:pPr>
        <w:spacing w:after="0"/>
        <w:ind w:left="180"/>
      </w:pPr>
      <w:r>
        <w:rPr>
          <w:sz w:val="20"/>
        </w:rPr>
        <w:t xml:space="preserve"> </w:t>
      </w:r>
    </w:p>
    <w:p w14:paraId="057A5508" w14:textId="77777777" w:rsidR="00996651" w:rsidRDefault="000A5F15">
      <w:pPr>
        <w:spacing w:after="0"/>
        <w:ind w:left="180"/>
      </w:pPr>
      <w:r>
        <w:rPr>
          <w:sz w:val="20"/>
        </w:rPr>
        <w:t xml:space="preserve"> </w:t>
      </w:r>
    </w:p>
    <w:p w14:paraId="411CCAFB" w14:textId="77777777" w:rsidR="00996651" w:rsidRDefault="000A5F15">
      <w:pPr>
        <w:spacing w:after="0"/>
        <w:ind w:left="180"/>
      </w:pPr>
      <w:r>
        <w:rPr>
          <w:sz w:val="20"/>
        </w:rPr>
        <w:t xml:space="preserve"> </w:t>
      </w:r>
    </w:p>
    <w:p w14:paraId="08A3C612" w14:textId="77777777" w:rsidR="00996651" w:rsidRDefault="000A5F15">
      <w:pPr>
        <w:spacing w:after="0"/>
      </w:pPr>
      <w:r>
        <w:t xml:space="preserve"> </w:t>
      </w:r>
    </w:p>
    <w:sectPr w:rsidR="00996651">
      <w:pgSz w:w="15840" w:h="12240" w:orient="landscape"/>
      <w:pgMar w:top="1440" w:right="1440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51"/>
    <w:rsid w:val="000A5F15"/>
    <w:rsid w:val="009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BA40"/>
  <w15:docId w15:val="{9A2EE57B-0C05-4026-B210-268551DC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Andrew Wesolowski</cp:lastModifiedBy>
  <cp:revision>2</cp:revision>
  <dcterms:created xsi:type="dcterms:W3CDTF">2020-09-18T20:29:00Z</dcterms:created>
  <dcterms:modified xsi:type="dcterms:W3CDTF">2020-09-18T20:29:00Z</dcterms:modified>
</cp:coreProperties>
</file>