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324C8" w14:textId="77777777" w:rsidR="00932087" w:rsidRPr="009C06A5" w:rsidRDefault="00932087" w:rsidP="00932087">
      <w:pPr>
        <w:jc w:val="center"/>
        <w:rPr>
          <w:rFonts w:asciiTheme="minorHAnsi" w:hAnsiTheme="minorHAnsi"/>
          <w:b/>
          <w:sz w:val="28"/>
          <w:szCs w:val="28"/>
        </w:rPr>
      </w:pPr>
      <w:bookmarkStart w:id="0" w:name="_Hlk532548797"/>
      <w:bookmarkStart w:id="1" w:name="_Hlk531954300"/>
      <w:r>
        <w:rPr>
          <w:rFonts w:asciiTheme="minorHAnsi" w:hAnsiTheme="minorHAnsi"/>
          <w:b/>
          <w:sz w:val="28"/>
          <w:szCs w:val="28"/>
        </w:rPr>
        <w:t>Naomi’s Loss (&amp; Gain)</w:t>
      </w:r>
    </w:p>
    <w:p w14:paraId="12A6B977" w14:textId="77777777" w:rsidR="00932087" w:rsidRDefault="00932087" w:rsidP="00932087">
      <w:pPr>
        <w:ind w:left="360" w:right="324"/>
        <w:jc w:val="center"/>
        <w:rPr>
          <w:rFonts w:asciiTheme="minorHAnsi" w:hAnsiTheme="minorHAnsi"/>
          <w:sz w:val="22"/>
          <w:szCs w:val="22"/>
        </w:rPr>
      </w:pPr>
      <w:r w:rsidRPr="002E0D1D">
        <w:rPr>
          <w:rFonts w:asciiTheme="minorHAnsi" w:hAnsiTheme="minorHAnsi"/>
          <w:i/>
          <w:sz w:val="22"/>
          <w:szCs w:val="22"/>
        </w:rPr>
        <w:t>Series</w:t>
      </w:r>
      <w:r>
        <w:rPr>
          <w:rFonts w:asciiTheme="minorHAnsi" w:hAnsiTheme="minorHAnsi"/>
          <w:sz w:val="22"/>
          <w:szCs w:val="22"/>
        </w:rPr>
        <w:t xml:space="preserve">: Romance of </w:t>
      </w:r>
      <w:proofErr w:type="gramStart"/>
      <w:r>
        <w:rPr>
          <w:rFonts w:asciiTheme="minorHAnsi" w:hAnsiTheme="minorHAnsi"/>
          <w:sz w:val="22"/>
          <w:szCs w:val="22"/>
        </w:rPr>
        <w:t>Redemption,  Ruth</w:t>
      </w:r>
      <w:proofErr w:type="gramEnd"/>
      <w:r>
        <w:rPr>
          <w:rFonts w:asciiTheme="minorHAnsi" w:hAnsiTheme="minorHAnsi"/>
          <w:sz w:val="22"/>
          <w:szCs w:val="22"/>
        </w:rPr>
        <w:t xml:space="preserve"> 1:6-22</w:t>
      </w:r>
    </w:p>
    <w:p w14:paraId="2125D589" w14:textId="77777777" w:rsidR="00932087" w:rsidRPr="009C06A5" w:rsidRDefault="00932087" w:rsidP="00932087">
      <w:pPr>
        <w:ind w:left="360" w:right="324"/>
        <w:jc w:val="center"/>
        <w:rPr>
          <w:rFonts w:asciiTheme="minorHAnsi" w:hAnsiTheme="minorHAnsi"/>
          <w:sz w:val="22"/>
          <w:szCs w:val="22"/>
        </w:rPr>
      </w:pPr>
      <w:r w:rsidRPr="009C06A5">
        <w:rPr>
          <w:rFonts w:asciiTheme="minorHAnsi" w:hAnsiTheme="minorHAnsi"/>
          <w:sz w:val="22"/>
          <w:szCs w:val="22"/>
        </w:rPr>
        <w:t xml:space="preserve">Pastor Gregg </w:t>
      </w:r>
      <w:proofErr w:type="spellStart"/>
      <w:r w:rsidRPr="009C06A5">
        <w:rPr>
          <w:rFonts w:asciiTheme="minorHAnsi" w:hAnsiTheme="minorHAnsi"/>
          <w:sz w:val="22"/>
          <w:szCs w:val="22"/>
        </w:rPr>
        <w:t>Cantelmo</w:t>
      </w:r>
      <w:proofErr w:type="spellEnd"/>
    </w:p>
    <w:p w14:paraId="437DB14D" w14:textId="77777777" w:rsidR="00932087" w:rsidRPr="009C06A5" w:rsidRDefault="00932087" w:rsidP="00932087">
      <w:pPr>
        <w:ind w:left="360" w:right="324"/>
        <w:jc w:val="center"/>
        <w:rPr>
          <w:rFonts w:asciiTheme="minorHAnsi" w:hAnsiTheme="minorHAnsi"/>
          <w:sz w:val="22"/>
          <w:szCs w:val="22"/>
        </w:rPr>
      </w:pPr>
      <w:r>
        <w:rPr>
          <w:rFonts w:asciiTheme="minorHAnsi" w:hAnsiTheme="minorHAnsi"/>
          <w:sz w:val="22"/>
          <w:szCs w:val="22"/>
        </w:rPr>
        <w:t>January 13, 2019</w:t>
      </w:r>
    </w:p>
    <w:p w14:paraId="4807AA38" w14:textId="77777777" w:rsidR="00932087" w:rsidRPr="009C06A5" w:rsidRDefault="00932087" w:rsidP="00932087">
      <w:pPr>
        <w:ind w:left="720" w:right="324"/>
        <w:jc w:val="center"/>
        <w:rPr>
          <w:rFonts w:asciiTheme="minorHAnsi" w:hAnsiTheme="minorHAnsi"/>
          <w:sz w:val="18"/>
          <w:szCs w:val="18"/>
        </w:rPr>
      </w:pPr>
    </w:p>
    <w:p w14:paraId="6919F89D" w14:textId="77777777" w:rsidR="00932087" w:rsidRPr="00023914" w:rsidRDefault="00932087" w:rsidP="00932087">
      <w:pPr>
        <w:shd w:val="clear" w:color="auto" w:fill="FFFFFF"/>
        <w:ind w:left="360"/>
        <w:rPr>
          <w:rFonts w:asciiTheme="minorHAnsi" w:hAnsiTheme="minorHAnsi"/>
          <w:sz w:val="20"/>
          <w:szCs w:val="20"/>
        </w:rPr>
      </w:pPr>
      <w:r>
        <w:rPr>
          <w:rFonts w:asciiTheme="minorHAnsi" w:hAnsiTheme="minorHAnsi"/>
          <w:sz w:val="20"/>
          <w:szCs w:val="20"/>
        </w:rPr>
        <w:t>The first chapter of Ruth is filled with tears and loss. After Naomi’s loss of family, we see her plan to return to Bethlehem, and then discover Ruth’s conversion and commitment to Naomi and to her God.</w:t>
      </w:r>
    </w:p>
    <w:bookmarkEnd w:id="0"/>
    <w:bookmarkEnd w:id="1"/>
    <w:p w14:paraId="246389CF" w14:textId="77777777" w:rsidR="00932087" w:rsidRDefault="00932087" w:rsidP="00932087">
      <w:pPr>
        <w:shd w:val="clear" w:color="auto" w:fill="FFFFFF"/>
        <w:rPr>
          <w:rFonts w:asciiTheme="minorHAnsi" w:hAnsiTheme="minorHAnsi"/>
        </w:rPr>
      </w:pPr>
    </w:p>
    <w:p w14:paraId="19AA9DD2" w14:textId="77777777" w:rsidR="00932087" w:rsidRDefault="00932087" w:rsidP="00932087">
      <w:pPr>
        <w:pStyle w:val="ListParagraph"/>
        <w:numPr>
          <w:ilvl w:val="0"/>
          <w:numId w:val="32"/>
        </w:numPr>
        <w:shd w:val="clear" w:color="auto" w:fill="FFFFFF"/>
        <w:rPr>
          <w:rFonts w:asciiTheme="minorHAnsi" w:hAnsiTheme="minorHAnsi"/>
        </w:rPr>
      </w:pPr>
      <w:r>
        <w:rPr>
          <w:rFonts w:asciiTheme="minorHAnsi" w:hAnsiTheme="minorHAnsi"/>
          <w:b/>
        </w:rPr>
        <w:t xml:space="preserve">Family Loss &amp; Gain </w:t>
      </w:r>
      <w:r>
        <w:rPr>
          <w:rFonts w:asciiTheme="minorHAnsi" w:hAnsiTheme="minorHAnsi"/>
        </w:rPr>
        <w:t>(vv. 6-18)</w:t>
      </w:r>
    </w:p>
    <w:p w14:paraId="4175500A" w14:textId="77777777" w:rsidR="00932087" w:rsidRDefault="00932087" w:rsidP="00932087">
      <w:pPr>
        <w:shd w:val="clear" w:color="auto" w:fill="FFFFFF"/>
        <w:ind w:left="720"/>
        <w:rPr>
          <w:rFonts w:asciiTheme="minorHAnsi" w:hAnsiTheme="minorHAnsi"/>
          <w:i/>
        </w:rPr>
      </w:pPr>
      <w:r>
        <w:rPr>
          <w:rFonts w:asciiTheme="minorHAnsi" w:hAnsiTheme="minorHAnsi"/>
        </w:rPr>
        <w:t>Blessings:</w:t>
      </w:r>
      <w:r>
        <w:rPr>
          <w:rFonts w:asciiTheme="minorHAnsi" w:hAnsiTheme="minorHAnsi"/>
        </w:rPr>
        <w:tab/>
      </w:r>
      <w:proofErr w:type="spellStart"/>
      <w:r w:rsidRPr="005D4AC9">
        <w:rPr>
          <w:rFonts w:asciiTheme="minorHAnsi" w:hAnsiTheme="minorHAnsi"/>
          <w:i/>
          <w:u w:val="single"/>
        </w:rPr>
        <w:t>hesed</w:t>
      </w:r>
      <w:proofErr w:type="spellEnd"/>
      <w:r>
        <w:rPr>
          <w:rFonts w:asciiTheme="minorHAnsi" w:hAnsiTheme="minorHAnsi"/>
          <w:i/>
        </w:rPr>
        <w:t xml:space="preserve"> =</w:t>
      </w:r>
    </w:p>
    <w:p w14:paraId="4C8C65CD" w14:textId="77777777" w:rsidR="00932087" w:rsidRPr="005D4AC9" w:rsidRDefault="00932087" w:rsidP="00932087">
      <w:pPr>
        <w:shd w:val="clear" w:color="auto" w:fill="FFFFFF"/>
        <w:ind w:left="360"/>
        <w:rPr>
          <w:rFonts w:asciiTheme="minorHAnsi" w:hAnsiTheme="minorHAnsi"/>
          <w:i/>
          <w:sz w:val="16"/>
          <w:szCs w:val="16"/>
        </w:rPr>
      </w:pPr>
    </w:p>
    <w:p w14:paraId="412A3EF7" w14:textId="77777777" w:rsidR="00932087" w:rsidRPr="005D4AC9" w:rsidRDefault="00932087" w:rsidP="00932087">
      <w:pPr>
        <w:shd w:val="clear" w:color="auto" w:fill="FFFFFF"/>
        <w:ind w:left="360"/>
        <w:rPr>
          <w:rFonts w:asciiTheme="minorHAnsi" w:hAnsiTheme="minorHAnsi"/>
          <w:i/>
        </w:rPr>
      </w:pPr>
      <w:r>
        <w:rPr>
          <w:rFonts w:asciiTheme="minorHAnsi" w:hAnsiTheme="minorHAnsi"/>
          <w:i/>
        </w:rPr>
        <w:tab/>
      </w:r>
      <w:r>
        <w:rPr>
          <w:rFonts w:asciiTheme="minorHAnsi" w:hAnsiTheme="minorHAnsi"/>
          <w:i/>
        </w:rPr>
        <w:tab/>
      </w:r>
      <w:r>
        <w:rPr>
          <w:rFonts w:asciiTheme="minorHAnsi" w:hAnsiTheme="minorHAnsi"/>
          <w:i/>
        </w:rPr>
        <w:tab/>
      </w:r>
      <w:proofErr w:type="spellStart"/>
      <w:r w:rsidRPr="005D4AC9">
        <w:rPr>
          <w:rFonts w:asciiTheme="minorHAnsi" w:hAnsiTheme="minorHAnsi"/>
          <w:i/>
          <w:u w:val="single"/>
        </w:rPr>
        <w:t>menuha</w:t>
      </w:r>
      <w:proofErr w:type="spellEnd"/>
      <w:r>
        <w:rPr>
          <w:rFonts w:asciiTheme="minorHAnsi" w:hAnsiTheme="minorHAnsi"/>
          <w:i/>
        </w:rPr>
        <w:t xml:space="preserve"> = </w:t>
      </w:r>
    </w:p>
    <w:p w14:paraId="0CBE6D3D" w14:textId="77777777" w:rsidR="00932087" w:rsidRDefault="00932087" w:rsidP="00932087">
      <w:pPr>
        <w:shd w:val="clear" w:color="auto" w:fill="FFFFFF"/>
        <w:rPr>
          <w:rFonts w:asciiTheme="minorHAnsi" w:hAnsiTheme="minorHAnsi"/>
        </w:rPr>
      </w:pPr>
    </w:p>
    <w:p w14:paraId="00717908" w14:textId="77777777" w:rsidR="00932087" w:rsidRDefault="00932087" w:rsidP="00932087">
      <w:pPr>
        <w:shd w:val="clear" w:color="auto" w:fill="FFFFFF"/>
        <w:ind w:left="360"/>
        <w:rPr>
          <w:rFonts w:asciiTheme="minorHAnsi" w:hAnsiTheme="minorHAnsi"/>
        </w:rPr>
      </w:pPr>
      <w:r>
        <w:rPr>
          <w:rFonts w:asciiTheme="minorHAnsi" w:hAnsiTheme="minorHAnsi"/>
        </w:rPr>
        <w:t>Ruth’s pledge (vv. 16-17):</w:t>
      </w:r>
    </w:p>
    <w:p w14:paraId="1C3CE068" w14:textId="77777777" w:rsidR="00932087" w:rsidRDefault="00932087" w:rsidP="00932087">
      <w:pPr>
        <w:shd w:val="clear" w:color="auto" w:fill="FFFFFF"/>
        <w:ind w:left="360"/>
        <w:rPr>
          <w:rFonts w:asciiTheme="minorHAnsi" w:hAnsiTheme="minorHAnsi"/>
        </w:rPr>
      </w:pPr>
    </w:p>
    <w:p w14:paraId="6679A79C" w14:textId="77777777" w:rsidR="00932087" w:rsidRDefault="00932087" w:rsidP="00932087">
      <w:pPr>
        <w:pStyle w:val="ListParagraph"/>
        <w:numPr>
          <w:ilvl w:val="0"/>
          <w:numId w:val="33"/>
        </w:numPr>
        <w:shd w:val="clear" w:color="auto" w:fill="FFFFFF"/>
        <w:ind w:left="1080"/>
        <w:rPr>
          <w:rFonts w:asciiTheme="minorHAnsi" w:hAnsiTheme="minorHAnsi"/>
        </w:rPr>
      </w:pPr>
      <w:r>
        <w:rPr>
          <w:rFonts w:asciiTheme="minorHAnsi" w:hAnsiTheme="minorHAnsi"/>
        </w:rPr>
        <w:t xml:space="preserve">Constant </w:t>
      </w:r>
      <w:r>
        <w:rPr>
          <w:rFonts w:asciiTheme="minorHAnsi" w:hAnsiTheme="minorHAnsi"/>
          <w:b/>
        </w:rPr>
        <w:t>C</w:t>
      </w:r>
      <w:r>
        <w:rPr>
          <w:rFonts w:asciiTheme="minorHAnsi" w:hAnsiTheme="minorHAnsi"/>
        </w:rPr>
        <w:t>________________.</w:t>
      </w:r>
    </w:p>
    <w:p w14:paraId="641FE8FE" w14:textId="77777777" w:rsidR="00932087" w:rsidRPr="005D4AC9" w:rsidRDefault="00932087" w:rsidP="00932087">
      <w:pPr>
        <w:pStyle w:val="ListParagraph"/>
        <w:shd w:val="clear" w:color="auto" w:fill="FFFFFF"/>
        <w:ind w:left="1080"/>
        <w:rPr>
          <w:rFonts w:asciiTheme="minorHAnsi" w:hAnsiTheme="minorHAnsi"/>
          <w:sz w:val="16"/>
          <w:szCs w:val="16"/>
        </w:rPr>
      </w:pPr>
    </w:p>
    <w:p w14:paraId="373A4E36" w14:textId="77777777" w:rsidR="00932087" w:rsidRDefault="00932087" w:rsidP="00932087">
      <w:pPr>
        <w:pStyle w:val="ListParagraph"/>
        <w:numPr>
          <w:ilvl w:val="0"/>
          <w:numId w:val="33"/>
        </w:numPr>
        <w:shd w:val="clear" w:color="auto" w:fill="FFFFFF"/>
        <w:ind w:left="1080"/>
        <w:rPr>
          <w:rFonts w:asciiTheme="minorHAnsi" w:hAnsiTheme="minorHAnsi"/>
        </w:rPr>
      </w:pPr>
      <w:r>
        <w:rPr>
          <w:rFonts w:asciiTheme="minorHAnsi" w:hAnsiTheme="minorHAnsi"/>
          <w:b/>
        </w:rPr>
        <w:t>C</w:t>
      </w:r>
      <w:r>
        <w:rPr>
          <w:rFonts w:asciiTheme="minorHAnsi" w:hAnsiTheme="minorHAnsi"/>
        </w:rPr>
        <w:t>________________.</w:t>
      </w:r>
    </w:p>
    <w:p w14:paraId="52D743B5" w14:textId="77777777" w:rsidR="00932087" w:rsidRPr="005D4AC9" w:rsidRDefault="00932087" w:rsidP="00932087">
      <w:pPr>
        <w:pStyle w:val="ListParagraph"/>
        <w:rPr>
          <w:rFonts w:asciiTheme="minorHAnsi" w:hAnsiTheme="minorHAnsi"/>
          <w:sz w:val="16"/>
          <w:szCs w:val="16"/>
        </w:rPr>
      </w:pPr>
    </w:p>
    <w:p w14:paraId="274D6BA5" w14:textId="77777777" w:rsidR="00932087" w:rsidRDefault="00932087" w:rsidP="00932087">
      <w:pPr>
        <w:pStyle w:val="ListParagraph"/>
        <w:numPr>
          <w:ilvl w:val="0"/>
          <w:numId w:val="33"/>
        </w:numPr>
        <w:shd w:val="clear" w:color="auto" w:fill="FFFFFF"/>
        <w:ind w:left="1080"/>
        <w:rPr>
          <w:rFonts w:asciiTheme="minorHAnsi" w:hAnsiTheme="minorHAnsi"/>
        </w:rPr>
      </w:pPr>
      <w:r>
        <w:rPr>
          <w:rFonts w:asciiTheme="minorHAnsi" w:hAnsiTheme="minorHAnsi"/>
          <w:b/>
        </w:rPr>
        <w:t>C</w:t>
      </w:r>
      <w:r>
        <w:rPr>
          <w:rFonts w:asciiTheme="minorHAnsi" w:hAnsiTheme="minorHAnsi"/>
        </w:rPr>
        <w:t>________________.</w:t>
      </w:r>
    </w:p>
    <w:p w14:paraId="60275A34" w14:textId="77777777" w:rsidR="00932087" w:rsidRPr="005D4AC9" w:rsidRDefault="00932087" w:rsidP="00932087">
      <w:pPr>
        <w:pStyle w:val="ListParagraph"/>
        <w:rPr>
          <w:rFonts w:asciiTheme="minorHAnsi" w:hAnsiTheme="minorHAnsi"/>
        </w:rPr>
      </w:pPr>
    </w:p>
    <w:p w14:paraId="60BC5EBF" w14:textId="77777777" w:rsidR="00932087" w:rsidRDefault="00932087" w:rsidP="00932087">
      <w:pPr>
        <w:pStyle w:val="ListParagraph"/>
        <w:numPr>
          <w:ilvl w:val="0"/>
          <w:numId w:val="32"/>
        </w:numPr>
        <w:shd w:val="clear" w:color="auto" w:fill="FFFFFF"/>
        <w:rPr>
          <w:rFonts w:asciiTheme="minorHAnsi" w:hAnsiTheme="minorHAnsi"/>
        </w:rPr>
      </w:pPr>
      <w:r>
        <w:rPr>
          <w:rFonts w:asciiTheme="minorHAnsi" w:hAnsiTheme="minorHAnsi"/>
          <w:b/>
        </w:rPr>
        <w:t xml:space="preserve">Hometown Loss &amp; Gain </w:t>
      </w:r>
      <w:r>
        <w:rPr>
          <w:rFonts w:asciiTheme="minorHAnsi" w:hAnsiTheme="minorHAnsi"/>
        </w:rPr>
        <w:t>(vv. 19-22)</w:t>
      </w:r>
    </w:p>
    <w:p w14:paraId="358BA7C5" w14:textId="77777777" w:rsidR="00932087" w:rsidRDefault="00932087" w:rsidP="00932087">
      <w:pPr>
        <w:shd w:val="clear" w:color="auto" w:fill="FFFFFF"/>
        <w:ind w:left="720"/>
        <w:rPr>
          <w:rFonts w:asciiTheme="minorHAnsi" w:hAnsiTheme="minorHAnsi"/>
        </w:rPr>
      </w:pPr>
      <w:r>
        <w:rPr>
          <w:rFonts w:asciiTheme="minorHAnsi" w:hAnsiTheme="minorHAnsi"/>
        </w:rPr>
        <w:t>-  Providential blessing in v. 22</w:t>
      </w:r>
    </w:p>
    <w:p w14:paraId="49AFF700" w14:textId="77777777" w:rsidR="00932087" w:rsidRDefault="00932087" w:rsidP="00932087">
      <w:pPr>
        <w:shd w:val="clear" w:color="auto" w:fill="FFFFFF"/>
        <w:ind w:left="720"/>
        <w:rPr>
          <w:rFonts w:asciiTheme="minorHAnsi" w:hAnsiTheme="minorHAnsi"/>
        </w:rPr>
      </w:pPr>
    </w:p>
    <w:p w14:paraId="7EA38AF2" w14:textId="77777777" w:rsidR="00932087" w:rsidRDefault="00932087" w:rsidP="00932087">
      <w:pPr>
        <w:pStyle w:val="ListParagraph"/>
        <w:numPr>
          <w:ilvl w:val="0"/>
          <w:numId w:val="32"/>
        </w:numPr>
        <w:shd w:val="clear" w:color="auto" w:fill="FFFFFF"/>
        <w:rPr>
          <w:rFonts w:asciiTheme="minorHAnsi" w:hAnsiTheme="minorHAnsi"/>
        </w:rPr>
      </w:pPr>
      <w:r>
        <w:rPr>
          <w:rFonts w:asciiTheme="minorHAnsi" w:hAnsiTheme="minorHAnsi"/>
          <w:b/>
        </w:rPr>
        <w:t xml:space="preserve">Observations and Applications </w:t>
      </w:r>
    </w:p>
    <w:p w14:paraId="63165ED9" w14:textId="77777777" w:rsidR="00932087" w:rsidRDefault="00932087" w:rsidP="00932087">
      <w:pPr>
        <w:shd w:val="clear" w:color="auto" w:fill="FFFFFF"/>
        <w:ind w:left="360"/>
        <w:rPr>
          <w:rFonts w:asciiTheme="minorHAnsi" w:hAnsiTheme="minorHAnsi"/>
        </w:rPr>
      </w:pPr>
      <w:r>
        <w:rPr>
          <w:rFonts w:asciiTheme="minorHAnsi" w:hAnsiTheme="minorHAnsi"/>
        </w:rPr>
        <w:t xml:space="preserve">As the story unfolds in the next chapters, Naomi’s attitude will be transformed when she gains </w:t>
      </w:r>
      <w:r>
        <w:rPr>
          <w:rFonts w:asciiTheme="minorHAnsi" w:hAnsiTheme="minorHAnsi"/>
          <w:b/>
        </w:rPr>
        <w:t>A</w:t>
      </w:r>
      <w:r>
        <w:rPr>
          <w:rFonts w:asciiTheme="minorHAnsi" w:hAnsiTheme="minorHAnsi"/>
        </w:rPr>
        <w:t>_______________ -- seeing the circumstances of life from God’s viewpoint.</w:t>
      </w:r>
    </w:p>
    <w:p w14:paraId="6C418B43" w14:textId="77777777" w:rsidR="00932087" w:rsidRDefault="00932087" w:rsidP="00932087">
      <w:pPr>
        <w:shd w:val="clear" w:color="auto" w:fill="FFFFFF"/>
        <w:ind w:left="360"/>
        <w:rPr>
          <w:rFonts w:asciiTheme="minorHAnsi" w:hAnsiTheme="minorHAnsi"/>
        </w:rPr>
      </w:pPr>
    </w:p>
    <w:p w14:paraId="298880C7" w14:textId="77777777" w:rsidR="00932087" w:rsidRDefault="00932087" w:rsidP="00932087">
      <w:pPr>
        <w:shd w:val="clear" w:color="auto" w:fill="FFFFFF"/>
        <w:ind w:left="360"/>
        <w:rPr>
          <w:rFonts w:asciiTheme="minorHAnsi" w:hAnsiTheme="minorHAnsi"/>
        </w:rPr>
      </w:pPr>
    </w:p>
    <w:p w14:paraId="74C11A72" w14:textId="77777777" w:rsidR="00932087" w:rsidRDefault="00932087" w:rsidP="00932087">
      <w:pPr>
        <w:shd w:val="clear" w:color="auto" w:fill="FFFFFF"/>
        <w:ind w:left="360"/>
        <w:rPr>
          <w:rFonts w:asciiTheme="minorHAnsi" w:hAnsiTheme="minorHAnsi"/>
        </w:rPr>
      </w:pPr>
    </w:p>
    <w:p w14:paraId="2F20848C" w14:textId="77777777" w:rsidR="00932087" w:rsidRDefault="00932087" w:rsidP="00932087">
      <w:pPr>
        <w:shd w:val="clear" w:color="auto" w:fill="FFFFFF"/>
        <w:ind w:left="360"/>
        <w:rPr>
          <w:rFonts w:asciiTheme="minorHAnsi" w:hAnsiTheme="minorHAnsi"/>
          <w:sz w:val="22"/>
          <w:szCs w:val="22"/>
        </w:rPr>
      </w:pPr>
      <w:r>
        <w:rPr>
          <w:rFonts w:asciiTheme="minorHAnsi" w:hAnsiTheme="minorHAnsi"/>
          <w:i/>
          <w:sz w:val="22"/>
          <w:szCs w:val="22"/>
        </w:rPr>
        <w:t>The victorious Christian life is “a series of new beginnings.”</w:t>
      </w:r>
      <w:r>
        <w:rPr>
          <w:rFonts w:asciiTheme="minorHAnsi" w:hAnsiTheme="minorHAnsi"/>
          <w:sz w:val="22"/>
          <w:szCs w:val="22"/>
        </w:rPr>
        <w:t xml:space="preserve"> </w:t>
      </w:r>
    </w:p>
    <w:p w14:paraId="0D89AF87" w14:textId="77777777" w:rsidR="00932087" w:rsidRPr="005D4AC9" w:rsidRDefault="00932087" w:rsidP="00932087">
      <w:pPr>
        <w:shd w:val="clear" w:color="auto" w:fill="FFFFFF"/>
        <w:ind w:left="4320"/>
        <w:rPr>
          <w:rFonts w:asciiTheme="minorHAnsi" w:hAnsiTheme="minorHAnsi"/>
          <w:sz w:val="22"/>
          <w:szCs w:val="22"/>
        </w:rPr>
      </w:pPr>
      <w:r>
        <w:rPr>
          <w:rFonts w:asciiTheme="minorHAnsi" w:hAnsiTheme="minorHAnsi"/>
          <w:sz w:val="22"/>
          <w:szCs w:val="22"/>
        </w:rPr>
        <w:t xml:space="preserve"> </w:t>
      </w:r>
      <w:proofErr w:type="gramStart"/>
      <w:r>
        <w:rPr>
          <w:rFonts w:asciiTheme="minorHAnsi" w:hAnsiTheme="minorHAnsi"/>
          <w:sz w:val="22"/>
          <w:szCs w:val="22"/>
        </w:rPr>
        <w:t xml:space="preserve">--  </w:t>
      </w:r>
      <w:r w:rsidRPr="005D4AC9">
        <w:rPr>
          <w:rFonts w:asciiTheme="minorHAnsi" w:hAnsiTheme="minorHAnsi"/>
          <w:sz w:val="22"/>
          <w:szCs w:val="22"/>
        </w:rPr>
        <w:t>Alexander</w:t>
      </w:r>
      <w:proofErr w:type="gramEnd"/>
      <w:r w:rsidRPr="005D4AC9">
        <w:rPr>
          <w:rFonts w:asciiTheme="minorHAnsi" w:hAnsiTheme="minorHAnsi"/>
          <w:sz w:val="22"/>
          <w:szCs w:val="22"/>
        </w:rPr>
        <w:t xml:space="preserve"> Whyte</w:t>
      </w:r>
    </w:p>
    <w:p w14:paraId="761F7826" w14:textId="77777777" w:rsidR="00932087" w:rsidRDefault="00932087" w:rsidP="00932087">
      <w:pPr>
        <w:shd w:val="clear" w:color="auto" w:fill="FFFFFF"/>
        <w:rPr>
          <w:rFonts w:asciiTheme="minorHAnsi" w:hAnsiTheme="minorHAnsi"/>
        </w:rPr>
      </w:pPr>
    </w:p>
    <w:p w14:paraId="434E3BF3" w14:textId="77777777" w:rsidR="00CA018D" w:rsidRPr="00932087" w:rsidRDefault="00CA018D" w:rsidP="00932087">
      <w:bookmarkStart w:id="2" w:name="_GoBack"/>
      <w:bookmarkEnd w:id="2"/>
    </w:p>
    <w:sectPr w:rsidR="00CA018D" w:rsidRPr="00932087"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0375"/>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22437E"/>
    <w:multiLevelType w:val="hybridMultilevel"/>
    <w:tmpl w:val="063A1D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65889"/>
    <w:multiLevelType w:val="hybridMultilevel"/>
    <w:tmpl w:val="7F763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D07186"/>
    <w:multiLevelType w:val="hybridMultilevel"/>
    <w:tmpl w:val="017E769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4" w15:restartNumberingAfterBreak="0">
    <w:nsid w:val="0A936138"/>
    <w:multiLevelType w:val="hybridMultilevel"/>
    <w:tmpl w:val="CB924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500F7F"/>
    <w:multiLevelType w:val="hybridMultilevel"/>
    <w:tmpl w:val="6F046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F49F5"/>
    <w:multiLevelType w:val="hybridMultilevel"/>
    <w:tmpl w:val="EF7AD630"/>
    <w:lvl w:ilvl="0" w:tplc="C73AA2A2">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981A8B"/>
    <w:multiLevelType w:val="hybridMultilevel"/>
    <w:tmpl w:val="FBD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4F16B5"/>
    <w:multiLevelType w:val="hybridMultilevel"/>
    <w:tmpl w:val="87B25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41244C"/>
    <w:multiLevelType w:val="hybridMultilevel"/>
    <w:tmpl w:val="46326BA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570988"/>
    <w:multiLevelType w:val="hybridMultilevel"/>
    <w:tmpl w:val="E1DE87FE"/>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8A16DE"/>
    <w:multiLevelType w:val="hybridMultilevel"/>
    <w:tmpl w:val="DD746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D732DD1"/>
    <w:multiLevelType w:val="hybridMultilevel"/>
    <w:tmpl w:val="CF50A5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FAD0E04"/>
    <w:multiLevelType w:val="hybridMultilevel"/>
    <w:tmpl w:val="B2ECA6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25B51DA"/>
    <w:multiLevelType w:val="hybridMultilevel"/>
    <w:tmpl w:val="9808F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2F3310"/>
    <w:multiLevelType w:val="hybridMultilevel"/>
    <w:tmpl w:val="701087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AA30A0C"/>
    <w:multiLevelType w:val="hybridMultilevel"/>
    <w:tmpl w:val="509E5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C6B6AAE"/>
    <w:multiLevelType w:val="hybridMultilevel"/>
    <w:tmpl w:val="D5968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B140FF"/>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D1981"/>
    <w:multiLevelType w:val="hybridMultilevel"/>
    <w:tmpl w:val="2C18DE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51F4FAF"/>
    <w:multiLevelType w:val="hybridMultilevel"/>
    <w:tmpl w:val="4CCCA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72C7C8F"/>
    <w:multiLevelType w:val="hybridMultilevel"/>
    <w:tmpl w:val="BBE26152"/>
    <w:lvl w:ilvl="0" w:tplc="0409000F">
      <w:start w:val="1"/>
      <w:numFmt w:val="decimal"/>
      <w:lvlText w:val="%1."/>
      <w:lvlJc w:val="left"/>
      <w:pPr>
        <w:ind w:left="144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172031"/>
    <w:multiLevelType w:val="hybridMultilevel"/>
    <w:tmpl w:val="62887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642D6F"/>
    <w:multiLevelType w:val="hybridMultilevel"/>
    <w:tmpl w:val="4B906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9663647"/>
    <w:multiLevelType w:val="hybridMultilevel"/>
    <w:tmpl w:val="E3AE0D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A0B67CD"/>
    <w:multiLevelType w:val="hybridMultilevel"/>
    <w:tmpl w:val="DD9AF6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C042C8B"/>
    <w:multiLevelType w:val="hybridMultilevel"/>
    <w:tmpl w:val="2C24C9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01C3656"/>
    <w:multiLevelType w:val="hybridMultilevel"/>
    <w:tmpl w:val="9D6E20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15:restartNumberingAfterBreak="0">
    <w:nsid w:val="71951E3E"/>
    <w:multiLevelType w:val="hybridMultilevel"/>
    <w:tmpl w:val="C4A0E3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78215E2"/>
    <w:multiLevelType w:val="hybridMultilevel"/>
    <w:tmpl w:val="6A3CF898"/>
    <w:lvl w:ilvl="0" w:tplc="E30840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307F47"/>
    <w:multiLevelType w:val="hybridMultilevel"/>
    <w:tmpl w:val="19007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8A3561"/>
    <w:multiLevelType w:val="hybridMultilevel"/>
    <w:tmpl w:val="517E9E32"/>
    <w:lvl w:ilvl="0" w:tplc="8F6A6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5"/>
  </w:num>
  <w:num w:numId="3">
    <w:abstractNumId w:val="23"/>
  </w:num>
  <w:num w:numId="4">
    <w:abstractNumId w:val="3"/>
  </w:num>
  <w:num w:numId="5">
    <w:abstractNumId w:val="10"/>
  </w:num>
  <w:num w:numId="6">
    <w:abstractNumId w:val="2"/>
  </w:num>
  <w:num w:numId="7">
    <w:abstractNumId w:val="4"/>
  </w:num>
  <w:num w:numId="8">
    <w:abstractNumId w:val="16"/>
  </w:num>
  <w:num w:numId="9">
    <w:abstractNumId w:val="11"/>
  </w:num>
  <w:num w:numId="10">
    <w:abstractNumId w:val="30"/>
  </w:num>
  <w:num w:numId="11">
    <w:abstractNumId w:val="9"/>
  </w:num>
  <w:num w:numId="12">
    <w:abstractNumId w:val="24"/>
  </w:num>
  <w:num w:numId="13">
    <w:abstractNumId w:val="14"/>
  </w:num>
  <w:num w:numId="14">
    <w:abstractNumId w:val="6"/>
  </w:num>
  <w:num w:numId="15">
    <w:abstractNumId w:val="19"/>
  </w:num>
  <w:num w:numId="16">
    <w:abstractNumId w:val="7"/>
  </w:num>
  <w:num w:numId="17">
    <w:abstractNumId w:val="25"/>
  </w:num>
  <w:num w:numId="18">
    <w:abstractNumId w:val="13"/>
  </w:num>
  <w:num w:numId="19">
    <w:abstractNumId w:val="28"/>
  </w:num>
  <w:num w:numId="20">
    <w:abstractNumId w:val="26"/>
  </w:num>
  <w:num w:numId="21">
    <w:abstractNumId w:val="17"/>
  </w:num>
  <w:num w:numId="22">
    <w:abstractNumId w:val="22"/>
  </w:num>
  <w:num w:numId="23">
    <w:abstractNumId w:val="8"/>
  </w:num>
  <w:num w:numId="24">
    <w:abstractNumId w:val="12"/>
  </w:num>
  <w:num w:numId="25">
    <w:abstractNumId w:val="29"/>
  </w:num>
  <w:num w:numId="26">
    <w:abstractNumId w:val="15"/>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0"/>
  </w:num>
  <w:num w:numId="31">
    <w:abstractNumId w:val="21"/>
  </w:num>
  <w:num w:numId="32">
    <w:abstractNumId w:val="31"/>
  </w:num>
  <w:num w:numId="3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02591"/>
    <w:rsid w:val="00001689"/>
    <w:rsid w:val="00007850"/>
    <w:rsid w:val="00020FC0"/>
    <w:rsid w:val="00023BA0"/>
    <w:rsid w:val="000410DC"/>
    <w:rsid w:val="0004167C"/>
    <w:rsid w:val="00072955"/>
    <w:rsid w:val="00073FC7"/>
    <w:rsid w:val="000748E7"/>
    <w:rsid w:val="000839B4"/>
    <w:rsid w:val="000840F3"/>
    <w:rsid w:val="000A4664"/>
    <w:rsid w:val="000A666A"/>
    <w:rsid w:val="000B1E60"/>
    <w:rsid w:val="000B362A"/>
    <w:rsid w:val="000C2B35"/>
    <w:rsid w:val="000D7795"/>
    <w:rsid w:val="000E2492"/>
    <w:rsid w:val="000F2CE8"/>
    <w:rsid w:val="000F53DD"/>
    <w:rsid w:val="00102B13"/>
    <w:rsid w:val="00107604"/>
    <w:rsid w:val="001146F2"/>
    <w:rsid w:val="00115A1D"/>
    <w:rsid w:val="00115CB0"/>
    <w:rsid w:val="00117241"/>
    <w:rsid w:val="00134FF4"/>
    <w:rsid w:val="00142A7F"/>
    <w:rsid w:val="001528E3"/>
    <w:rsid w:val="001618A5"/>
    <w:rsid w:val="00162116"/>
    <w:rsid w:val="00170110"/>
    <w:rsid w:val="001738E5"/>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32E58"/>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F0EFD"/>
    <w:rsid w:val="003F17E0"/>
    <w:rsid w:val="003F5CCA"/>
    <w:rsid w:val="003F6C94"/>
    <w:rsid w:val="00406629"/>
    <w:rsid w:val="004076E8"/>
    <w:rsid w:val="004124EE"/>
    <w:rsid w:val="00415778"/>
    <w:rsid w:val="004159BA"/>
    <w:rsid w:val="00425087"/>
    <w:rsid w:val="00426BFF"/>
    <w:rsid w:val="00431389"/>
    <w:rsid w:val="00447276"/>
    <w:rsid w:val="00465861"/>
    <w:rsid w:val="0049175F"/>
    <w:rsid w:val="00492CD6"/>
    <w:rsid w:val="0049314E"/>
    <w:rsid w:val="004A2A3D"/>
    <w:rsid w:val="004A310E"/>
    <w:rsid w:val="004A42EA"/>
    <w:rsid w:val="004C3383"/>
    <w:rsid w:val="004D4487"/>
    <w:rsid w:val="004E3EA3"/>
    <w:rsid w:val="004F14A7"/>
    <w:rsid w:val="004F5CAF"/>
    <w:rsid w:val="005138F2"/>
    <w:rsid w:val="005367AB"/>
    <w:rsid w:val="00543F92"/>
    <w:rsid w:val="005447B7"/>
    <w:rsid w:val="00554C71"/>
    <w:rsid w:val="0055651F"/>
    <w:rsid w:val="00561632"/>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5E29"/>
    <w:rsid w:val="006373E8"/>
    <w:rsid w:val="006374FB"/>
    <w:rsid w:val="006400FD"/>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666BD"/>
    <w:rsid w:val="00777107"/>
    <w:rsid w:val="0078326C"/>
    <w:rsid w:val="00784DB2"/>
    <w:rsid w:val="007858CD"/>
    <w:rsid w:val="00786377"/>
    <w:rsid w:val="0078699B"/>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A2443"/>
    <w:rsid w:val="008A64CC"/>
    <w:rsid w:val="008A76CB"/>
    <w:rsid w:val="008B28A9"/>
    <w:rsid w:val="008B31D5"/>
    <w:rsid w:val="008B53D1"/>
    <w:rsid w:val="008B711A"/>
    <w:rsid w:val="008C7BB6"/>
    <w:rsid w:val="008D390B"/>
    <w:rsid w:val="008D395B"/>
    <w:rsid w:val="008D5521"/>
    <w:rsid w:val="008D76DE"/>
    <w:rsid w:val="008F361C"/>
    <w:rsid w:val="009133AC"/>
    <w:rsid w:val="009237E2"/>
    <w:rsid w:val="00926CB5"/>
    <w:rsid w:val="00931B0F"/>
    <w:rsid w:val="00932087"/>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2F1B"/>
    <w:rsid w:val="00A7796F"/>
    <w:rsid w:val="00A77F61"/>
    <w:rsid w:val="00A85593"/>
    <w:rsid w:val="00A90CF9"/>
    <w:rsid w:val="00A9297D"/>
    <w:rsid w:val="00AA0DEE"/>
    <w:rsid w:val="00AA1CCE"/>
    <w:rsid w:val="00AA411D"/>
    <w:rsid w:val="00AA69C9"/>
    <w:rsid w:val="00AA70B1"/>
    <w:rsid w:val="00AB0871"/>
    <w:rsid w:val="00AB4C77"/>
    <w:rsid w:val="00AB5160"/>
    <w:rsid w:val="00AC6D98"/>
    <w:rsid w:val="00AF3C95"/>
    <w:rsid w:val="00B06500"/>
    <w:rsid w:val="00B236FE"/>
    <w:rsid w:val="00B36C2E"/>
    <w:rsid w:val="00B679E7"/>
    <w:rsid w:val="00B76D82"/>
    <w:rsid w:val="00B9361B"/>
    <w:rsid w:val="00B944C8"/>
    <w:rsid w:val="00B95995"/>
    <w:rsid w:val="00B97FEC"/>
    <w:rsid w:val="00BA4084"/>
    <w:rsid w:val="00BA4635"/>
    <w:rsid w:val="00BA48C7"/>
    <w:rsid w:val="00BB0683"/>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793D"/>
    <w:rsid w:val="00D71D96"/>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F02671"/>
    <w:rsid w:val="00F1031C"/>
    <w:rsid w:val="00F2746B"/>
    <w:rsid w:val="00F31FAA"/>
    <w:rsid w:val="00F364C2"/>
    <w:rsid w:val="00F3700A"/>
    <w:rsid w:val="00F37094"/>
    <w:rsid w:val="00F412E5"/>
    <w:rsid w:val="00F4353C"/>
    <w:rsid w:val="00F43FB3"/>
    <w:rsid w:val="00F467D2"/>
    <w:rsid w:val="00F4796E"/>
    <w:rsid w:val="00F573E2"/>
    <w:rsid w:val="00F63ED2"/>
    <w:rsid w:val="00FB05F1"/>
    <w:rsid w:val="00FB2406"/>
    <w:rsid w:val="00FC78CA"/>
    <w:rsid w:val="00FD07B6"/>
    <w:rsid w:val="00FD450B"/>
    <w:rsid w:val="00FD6F10"/>
    <w:rsid w:val="00FE1B76"/>
    <w:rsid w:val="00FE2A81"/>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076825362">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123</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195</cp:revision>
  <cp:lastPrinted>2018-04-19T22:32:00Z</cp:lastPrinted>
  <dcterms:created xsi:type="dcterms:W3CDTF">2015-07-08T19:32:00Z</dcterms:created>
  <dcterms:modified xsi:type="dcterms:W3CDTF">2019-01-11T22:59:00Z</dcterms:modified>
</cp:coreProperties>
</file>