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777B4" w14:textId="77777777" w:rsidR="00D752FF" w:rsidRDefault="00D752FF" w:rsidP="00D752FF">
      <w:pPr>
        <w:ind w:left="360" w:right="324"/>
        <w:jc w:val="center"/>
        <w:rPr>
          <w:rFonts w:asciiTheme="minorHAnsi" w:hAnsiTheme="minorHAnsi"/>
          <w:b/>
          <w:sz w:val="28"/>
          <w:szCs w:val="28"/>
        </w:rPr>
      </w:pPr>
      <w:bookmarkStart w:id="0" w:name="_Hlk532548797"/>
      <w:bookmarkStart w:id="1" w:name="_Hlk531954300"/>
      <w:bookmarkStart w:id="2" w:name="_Hlk535580457"/>
      <w:bookmarkStart w:id="3" w:name="_Hlk534985709"/>
      <w:bookmarkStart w:id="4" w:name="_Hlk535927689"/>
      <w:r>
        <w:rPr>
          <w:rFonts w:asciiTheme="minorHAnsi" w:hAnsiTheme="minorHAnsi"/>
          <w:b/>
          <w:sz w:val="28"/>
          <w:szCs w:val="28"/>
        </w:rPr>
        <w:t>The Mate, the Date, and the Wait</w:t>
      </w:r>
    </w:p>
    <w:p w14:paraId="57D7ED8F" w14:textId="77777777" w:rsidR="00D752FF" w:rsidRDefault="00D752FF" w:rsidP="00D752FF">
      <w:pPr>
        <w:ind w:left="360" w:right="324"/>
        <w:jc w:val="center"/>
        <w:rPr>
          <w:rFonts w:asciiTheme="minorHAnsi" w:hAnsiTheme="minorHAnsi"/>
          <w:sz w:val="22"/>
          <w:szCs w:val="22"/>
        </w:rPr>
      </w:pPr>
      <w:r>
        <w:rPr>
          <w:rFonts w:asciiTheme="minorHAnsi" w:hAnsiTheme="minorHAnsi"/>
          <w:sz w:val="22"/>
          <w:szCs w:val="22"/>
        </w:rPr>
        <w:t>Ruth 3</w:t>
      </w:r>
    </w:p>
    <w:p w14:paraId="11C1777F" w14:textId="77777777" w:rsidR="00D752FF" w:rsidRPr="009C06A5" w:rsidRDefault="00D752FF" w:rsidP="00D752FF">
      <w:pPr>
        <w:ind w:left="360" w:right="324"/>
        <w:jc w:val="center"/>
        <w:rPr>
          <w:rFonts w:asciiTheme="minorHAnsi" w:hAnsiTheme="minorHAnsi"/>
          <w:sz w:val="22"/>
          <w:szCs w:val="22"/>
        </w:rPr>
      </w:pPr>
      <w:r>
        <w:rPr>
          <w:rFonts w:asciiTheme="minorHAnsi" w:hAnsiTheme="minorHAnsi"/>
          <w:sz w:val="22"/>
          <w:szCs w:val="22"/>
        </w:rPr>
        <w:t xml:space="preserve">Pastor Gregg </w:t>
      </w:r>
      <w:proofErr w:type="spellStart"/>
      <w:r>
        <w:rPr>
          <w:rFonts w:asciiTheme="minorHAnsi" w:hAnsiTheme="minorHAnsi"/>
          <w:sz w:val="22"/>
          <w:szCs w:val="22"/>
        </w:rPr>
        <w:t>Cantelmo</w:t>
      </w:r>
      <w:proofErr w:type="spellEnd"/>
    </w:p>
    <w:p w14:paraId="4611EFDE" w14:textId="77777777" w:rsidR="00D752FF" w:rsidRPr="009C06A5" w:rsidRDefault="00D752FF" w:rsidP="00D752FF">
      <w:pPr>
        <w:ind w:left="360" w:right="324"/>
        <w:jc w:val="center"/>
        <w:rPr>
          <w:rFonts w:asciiTheme="minorHAnsi" w:hAnsiTheme="minorHAnsi"/>
          <w:sz w:val="22"/>
          <w:szCs w:val="22"/>
        </w:rPr>
      </w:pPr>
      <w:r>
        <w:rPr>
          <w:rFonts w:asciiTheme="minorHAnsi" w:hAnsiTheme="minorHAnsi"/>
          <w:sz w:val="22"/>
          <w:szCs w:val="22"/>
        </w:rPr>
        <w:t>February 3, 2019</w:t>
      </w:r>
    </w:p>
    <w:p w14:paraId="392C0259" w14:textId="77777777" w:rsidR="00D752FF" w:rsidRPr="009C06A5" w:rsidRDefault="00D752FF" w:rsidP="00D752FF">
      <w:pPr>
        <w:ind w:left="720" w:right="324"/>
        <w:jc w:val="center"/>
        <w:rPr>
          <w:rFonts w:asciiTheme="minorHAnsi" w:hAnsiTheme="minorHAnsi"/>
          <w:sz w:val="18"/>
          <w:szCs w:val="18"/>
        </w:rPr>
      </w:pPr>
    </w:p>
    <w:p w14:paraId="6862DCFB" w14:textId="77777777" w:rsidR="00D752FF" w:rsidRPr="00023914" w:rsidRDefault="00D752FF" w:rsidP="00D752FF">
      <w:pPr>
        <w:shd w:val="clear" w:color="auto" w:fill="FFFFFF"/>
        <w:ind w:left="360"/>
        <w:rPr>
          <w:rFonts w:asciiTheme="minorHAnsi" w:hAnsiTheme="minorHAnsi"/>
          <w:sz w:val="20"/>
          <w:szCs w:val="20"/>
        </w:rPr>
      </w:pPr>
      <w:r>
        <w:rPr>
          <w:rFonts w:asciiTheme="minorHAnsi" w:hAnsiTheme="minorHAnsi"/>
          <w:sz w:val="20"/>
          <w:szCs w:val="20"/>
        </w:rPr>
        <w:t>There is a time for God’s people to wait passively for God to remove obstacles, and there comes a time for God’s people to engage those obstacles. Both are done in faith that God works all things together for good for those who love Him, and that God is concerned about the details of our lives. All three characters in this chapter took risks that rendered them vulnerable; all three trusted God; all three were motivated by love.</w:t>
      </w:r>
    </w:p>
    <w:bookmarkEnd w:id="0"/>
    <w:bookmarkEnd w:id="1"/>
    <w:p w14:paraId="33C4826B" w14:textId="77777777" w:rsidR="00D752FF" w:rsidRPr="00C82416" w:rsidRDefault="00D752FF" w:rsidP="00D752FF">
      <w:pPr>
        <w:shd w:val="clear" w:color="auto" w:fill="FFFFFF"/>
        <w:rPr>
          <w:rFonts w:asciiTheme="minorHAnsi" w:hAnsiTheme="minorHAnsi"/>
          <w:sz w:val="22"/>
          <w:szCs w:val="22"/>
        </w:rPr>
      </w:pPr>
    </w:p>
    <w:p w14:paraId="14CC18AB" w14:textId="77777777" w:rsidR="00D752FF" w:rsidRPr="00E86249" w:rsidRDefault="00D752FF" w:rsidP="00D752FF">
      <w:pPr>
        <w:pStyle w:val="ListParagraph"/>
        <w:numPr>
          <w:ilvl w:val="0"/>
          <w:numId w:val="35"/>
        </w:numPr>
        <w:shd w:val="clear" w:color="auto" w:fill="FFFFFF"/>
        <w:spacing w:after="0"/>
        <w:rPr>
          <w:rFonts w:asciiTheme="minorHAnsi" w:hAnsiTheme="minorHAnsi"/>
          <w:b/>
          <w:sz w:val="22"/>
          <w:szCs w:val="22"/>
        </w:rPr>
      </w:pPr>
      <w:r>
        <w:rPr>
          <w:rFonts w:asciiTheme="minorHAnsi" w:hAnsiTheme="minorHAnsi"/>
          <w:b/>
          <w:sz w:val="22"/>
          <w:szCs w:val="22"/>
        </w:rPr>
        <w:t xml:space="preserve">Naomi Plots: The Mate </w:t>
      </w:r>
      <w:r>
        <w:rPr>
          <w:rFonts w:asciiTheme="minorHAnsi" w:hAnsiTheme="minorHAnsi"/>
          <w:sz w:val="22"/>
          <w:szCs w:val="22"/>
        </w:rPr>
        <w:t>(vv. 1-5):</w:t>
      </w:r>
    </w:p>
    <w:p w14:paraId="74DB0AC5" w14:textId="77777777" w:rsidR="00D752FF" w:rsidRDefault="00D752FF" w:rsidP="00D752FF">
      <w:pPr>
        <w:shd w:val="clear" w:color="auto" w:fill="FFFFFF"/>
        <w:rPr>
          <w:rFonts w:asciiTheme="minorHAnsi" w:hAnsiTheme="minorHAnsi"/>
          <w:b/>
          <w:sz w:val="22"/>
          <w:szCs w:val="22"/>
        </w:rPr>
      </w:pPr>
    </w:p>
    <w:p w14:paraId="12391FAE" w14:textId="77777777" w:rsidR="00D752FF" w:rsidRDefault="00D752FF" w:rsidP="00D752FF">
      <w:pPr>
        <w:shd w:val="clear" w:color="auto" w:fill="FFFFFF"/>
        <w:rPr>
          <w:rFonts w:asciiTheme="minorHAnsi" w:hAnsiTheme="minorHAnsi"/>
          <w:b/>
          <w:sz w:val="22"/>
          <w:szCs w:val="22"/>
        </w:rPr>
      </w:pPr>
    </w:p>
    <w:p w14:paraId="34811048" w14:textId="77777777" w:rsidR="00D752FF" w:rsidRDefault="00D752FF" w:rsidP="00D752FF">
      <w:pPr>
        <w:shd w:val="clear" w:color="auto" w:fill="FFFFFF"/>
        <w:rPr>
          <w:rFonts w:asciiTheme="minorHAnsi" w:hAnsiTheme="minorHAnsi"/>
          <w:b/>
          <w:sz w:val="22"/>
          <w:szCs w:val="22"/>
        </w:rPr>
      </w:pPr>
    </w:p>
    <w:p w14:paraId="565A6B3A" w14:textId="77777777" w:rsidR="00D752FF" w:rsidRDefault="00D752FF" w:rsidP="00D752FF">
      <w:pPr>
        <w:shd w:val="clear" w:color="auto" w:fill="FFFFFF"/>
        <w:rPr>
          <w:rFonts w:asciiTheme="minorHAnsi" w:hAnsiTheme="minorHAnsi"/>
          <w:b/>
          <w:sz w:val="22"/>
          <w:szCs w:val="22"/>
        </w:rPr>
      </w:pPr>
    </w:p>
    <w:p w14:paraId="65D07E70" w14:textId="77777777" w:rsidR="00D752FF" w:rsidRDefault="00D752FF" w:rsidP="00D752FF">
      <w:pPr>
        <w:shd w:val="clear" w:color="auto" w:fill="FFFFFF"/>
        <w:rPr>
          <w:rFonts w:asciiTheme="minorHAnsi" w:hAnsiTheme="minorHAnsi"/>
          <w:b/>
          <w:sz w:val="22"/>
          <w:szCs w:val="22"/>
        </w:rPr>
      </w:pPr>
    </w:p>
    <w:p w14:paraId="0A8F7DE2" w14:textId="77777777" w:rsidR="00D752FF" w:rsidRDefault="00D752FF" w:rsidP="00D752FF">
      <w:pPr>
        <w:shd w:val="clear" w:color="auto" w:fill="FFFFFF"/>
        <w:rPr>
          <w:rFonts w:asciiTheme="minorHAnsi" w:hAnsiTheme="minorHAnsi"/>
          <w:b/>
          <w:sz w:val="22"/>
          <w:szCs w:val="22"/>
        </w:rPr>
      </w:pPr>
    </w:p>
    <w:p w14:paraId="3DDD0FDB" w14:textId="77777777" w:rsidR="00D752FF" w:rsidRPr="00E86249" w:rsidRDefault="00D752FF" w:rsidP="00D752FF">
      <w:pPr>
        <w:shd w:val="clear" w:color="auto" w:fill="FFFFFF"/>
        <w:rPr>
          <w:rFonts w:asciiTheme="minorHAnsi" w:hAnsiTheme="minorHAnsi"/>
          <w:b/>
          <w:sz w:val="22"/>
          <w:szCs w:val="22"/>
        </w:rPr>
      </w:pPr>
    </w:p>
    <w:p w14:paraId="64B62CB5" w14:textId="77777777" w:rsidR="00D752FF" w:rsidRPr="00E86249" w:rsidRDefault="00D752FF" w:rsidP="00D752FF">
      <w:pPr>
        <w:pStyle w:val="ListParagraph"/>
        <w:numPr>
          <w:ilvl w:val="0"/>
          <w:numId w:val="35"/>
        </w:numPr>
        <w:shd w:val="clear" w:color="auto" w:fill="FFFFFF"/>
        <w:spacing w:after="0"/>
        <w:rPr>
          <w:rFonts w:asciiTheme="minorHAnsi" w:hAnsiTheme="minorHAnsi"/>
          <w:b/>
          <w:sz w:val="22"/>
          <w:szCs w:val="22"/>
        </w:rPr>
      </w:pPr>
      <w:r>
        <w:rPr>
          <w:rFonts w:asciiTheme="minorHAnsi" w:hAnsiTheme="minorHAnsi"/>
          <w:b/>
          <w:sz w:val="22"/>
          <w:szCs w:val="22"/>
        </w:rPr>
        <w:t xml:space="preserve">Ruth Proposes: The Date </w:t>
      </w:r>
      <w:r>
        <w:rPr>
          <w:rFonts w:asciiTheme="minorHAnsi" w:hAnsiTheme="minorHAnsi"/>
          <w:sz w:val="22"/>
          <w:szCs w:val="22"/>
        </w:rPr>
        <w:t>(vv. 6-10):</w:t>
      </w:r>
    </w:p>
    <w:p w14:paraId="3BDE0807" w14:textId="77777777" w:rsidR="00D752FF" w:rsidRDefault="00D752FF" w:rsidP="00D752FF">
      <w:pPr>
        <w:pStyle w:val="ListParagraph"/>
        <w:spacing w:after="0"/>
        <w:rPr>
          <w:rFonts w:asciiTheme="minorHAnsi" w:hAnsiTheme="minorHAnsi"/>
          <w:b/>
          <w:sz w:val="22"/>
          <w:szCs w:val="22"/>
        </w:rPr>
      </w:pPr>
    </w:p>
    <w:p w14:paraId="4FE6BA13" w14:textId="77777777" w:rsidR="00D752FF" w:rsidRDefault="00D752FF" w:rsidP="00D752FF">
      <w:pPr>
        <w:pStyle w:val="ListParagraph"/>
        <w:spacing w:after="0"/>
        <w:rPr>
          <w:rFonts w:asciiTheme="minorHAnsi" w:hAnsiTheme="minorHAnsi"/>
          <w:b/>
          <w:sz w:val="22"/>
          <w:szCs w:val="22"/>
        </w:rPr>
      </w:pPr>
    </w:p>
    <w:p w14:paraId="617D5A52" w14:textId="77777777" w:rsidR="00D752FF" w:rsidRDefault="00D752FF" w:rsidP="00D752FF">
      <w:pPr>
        <w:pStyle w:val="ListParagraph"/>
        <w:spacing w:after="0"/>
        <w:rPr>
          <w:rFonts w:asciiTheme="minorHAnsi" w:hAnsiTheme="minorHAnsi"/>
          <w:b/>
          <w:sz w:val="22"/>
          <w:szCs w:val="22"/>
        </w:rPr>
      </w:pPr>
    </w:p>
    <w:p w14:paraId="20FED974" w14:textId="77777777" w:rsidR="00D752FF" w:rsidRDefault="00D752FF" w:rsidP="00D752FF">
      <w:pPr>
        <w:pStyle w:val="ListParagraph"/>
        <w:spacing w:after="0"/>
        <w:rPr>
          <w:rFonts w:asciiTheme="minorHAnsi" w:hAnsiTheme="minorHAnsi"/>
          <w:b/>
          <w:sz w:val="22"/>
          <w:szCs w:val="22"/>
        </w:rPr>
      </w:pPr>
    </w:p>
    <w:p w14:paraId="6BE8EC90" w14:textId="77777777" w:rsidR="00D752FF" w:rsidRDefault="00D752FF" w:rsidP="00D752FF">
      <w:pPr>
        <w:pStyle w:val="ListParagraph"/>
        <w:spacing w:after="0"/>
        <w:rPr>
          <w:rFonts w:asciiTheme="minorHAnsi" w:hAnsiTheme="minorHAnsi"/>
          <w:b/>
          <w:sz w:val="22"/>
          <w:szCs w:val="22"/>
        </w:rPr>
      </w:pPr>
    </w:p>
    <w:p w14:paraId="61C83DB5" w14:textId="77777777" w:rsidR="00D752FF" w:rsidRDefault="00D752FF" w:rsidP="00D752FF">
      <w:pPr>
        <w:pStyle w:val="ListParagraph"/>
        <w:spacing w:after="0"/>
        <w:rPr>
          <w:rFonts w:asciiTheme="minorHAnsi" w:hAnsiTheme="minorHAnsi"/>
          <w:b/>
          <w:sz w:val="22"/>
          <w:szCs w:val="22"/>
        </w:rPr>
      </w:pPr>
    </w:p>
    <w:p w14:paraId="59F42A16" w14:textId="77777777" w:rsidR="00D752FF" w:rsidRPr="00E86249" w:rsidRDefault="00D752FF" w:rsidP="00D752FF">
      <w:pPr>
        <w:pStyle w:val="ListParagraph"/>
        <w:spacing w:after="0"/>
        <w:rPr>
          <w:rFonts w:asciiTheme="minorHAnsi" w:hAnsiTheme="minorHAnsi"/>
          <w:b/>
          <w:sz w:val="22"/>
          <w:szCs w:val="22"/>
        </w:rPr>
      </w:pPr>
    </w:p>
    <w:p w14:paraId="06FF65F6" w14:textId="77777777" w:rsidR="00D752FF" w:rsidRPr="00E86249" w:rsidRDefault="00D752FF" w:rsidP="00D752FF">
      <w:pPr>
        <w:pStyle w:val="ListParagraph"/>
        <w:numPr>
          <w:ilvl w:val="0"/>
          <w:numId w:val="35"/>
        </w:numPr>
        <w:shd w:val="clear" w:color="auto" w:fill="FFFFFF"/>
        <w:spacing w:after="0"/>
        <w:rPr>
          <w:rFonts w:asciiTheme="minorHAnsi" w:hAnsiTheme="minorHAnsi"/>
          <w:b/>
          <w:sz w:val="22"/>
          <w:szCs w:val="22"/>
        </w:rPr>
      </w:pPr>
      <w:r>
        <w:rPr>
          <w:rFonts w:asciiTheme="minorHAnsi" w:hAnsiTheme="minorHAnsi"/>
          <w:b/>
          <w:sz w:val="22"/>
          <w:szCs w:val="22"/>
        </w:rPr>
        <w:t xml:space="preserve">Boaz Promises: The Wait </w:t>
      </w:r>
      <w:r>
        <w:rPr>
          <w:rFonts w:asciiTheme="minorHAnsi" w:hAnsiTheme="minorHAnsi"/>
          <w:sz w:val="22"/>
          <w:szCs w:val="22"/>
        </w:rPr>
        <w:t>(vv. 11-18):</w:t>
      </w:r>
    </w:p>
    <w:bookmarkEnd w:id="4"/>
    <w:p w14:paraId="0EF74B4A" w14:textId="77777777" w:rsidR="00D752FF" w:rsidRDefault="00D752FF" w:rsidP="00D752FF">
      <w:pPr>
        <w:shd w:val="clear" w:color="auto" w:fill="FFFFFF"/>
        <w:ind w:left="360"/>
        <w:rPr>
          <w:rFonts w:asciiTheme="minorHAnsi" w:hAnsiTheme="minorHAnsi"/>
          <w:sz w:val="22"/>
          <w:szCs w:val="22"/>
        </w:rPr>
      </w:pPr>
    </w:p>
    <w:p w14:paraId="400FFCD9" w14:textId="77777777" w:rsidR="00D752FF" w:rsidRDefault="00D752FF" w:rsidP="00D752FF">
      <w:pPr>
        <w:shd w:val="clear" w:color="auto" w:fill="FFFFFF"/>
        <w:ind w:left="360"/>
        <w:rPr>
          <w:rFonts w:asciiTheme="minorHAnsi" w:hAnsiTheme="minorHAnsi"/>
          <w:sz w:val="22"/>
          <w:szCs w:val="22"/>
        </w:rPr>
      </w:pPr>
    </w:p>
    <w:p w14:paraId="4063D5B1" w14:textId="77777777" w:rsidR="00D752FF" w:rsidRDefault="00D752FF" w:rsidP="00D752FF">
      <w:pPr>
        <w:shd w:val="clear" w:color="auto" w:fill="FFFFFF"/>
        <w:ind w:left="360"/>
        <w:rPr>
          <w:rFonts w:asciiTheme="minorHAnsi" w:hAnsiTheme="minorHAnsi"/>
          <w:sz w:val="22"/>
          <w:szCs w:val="22"/>
        </w:rPr>
      </w:pPr>
    </w:p>
    <w:p w14:paraId="5109BE5E" w14:textId="77777777" w:rsidR="00D752FF" w:rsidRDefault="00D752FF" w:rsidP="00D752FF">
      <w:pPr>
        <w:shd w:val="clear" w:color="auto" w:fill="FFFFFF"/>
        <w:ind w:left="360"/>
        <w:rPr>
          <w:rFonts w:asciiTheme="minorHAnsi" w:hAnsiTheme="minorHAnsi"/>
          <w:sz w:val="22"/>
          <w:szCs w:val="22"/>
        </w:rPr>
      </w:pPr>
    </w:p>
    <w:p w14:paraId="7DD8F888" w14:textId="77777777" w:rsidR="00D752FF" w:rsidRDefault="00D752FF" w:rsidP="00D752FF">
      <w:pPr>
        <w:shd w:val="clear" w:color="auto" w:fill="FFFFFF"/>
        <w:ind w:left="360"/>
        <w:rPr>
          <w:rFonts w:asciiTheme="minorHAnsi" w:hAnsiTheme="minorHAnsi"/>
          <w:sz w:val="22"/>
          <w:szCs w:val="22"/>
        </w:rPr>
      </w:pPr>
    </w:p>
    <w:p w14:paraId="07C37830" w14:textId="77777777" w:rsidR="00D752FF" w:rsidRPr="00C82416" w:rsidRDefault="00D752FF" w:rsidP="00D752FF">
      <w:pPr>
        <w:shd w:val="clear" w:color="auto" w:fill="FFFFFF"/>
        <w:ind w:left="360"/>
        <w:rPr>
          <w:rFonts w:asciiTheme="minorHAnsi" w:hAnsiTheme="minorHAnsi"/>
          <w:sz w:val="22"/>
          <w:szCs w:val="22"/>
        </w:rPr>
      </w:pPr>
    </w:p>
    <w:bookmarkEnd w:id="2"/>
    <w:bookmarkEnd w:id="3"/>
    <w:p w14:paraId="70E689CC" w14:textId="77777777" w:rsidR="00D752FF" w:rsidRDefault="00D752FF" w:rsidP="00D752FF">
      <w:pPr>
        <w:rPr>
          <w:rFonts w:ascii="Arial Rounded MT Bold" w:hAnsi="Arial Rounded MT Bold"/>
          <w:bCs/>
          <w:sz w:val="14"/>
          <w:szCs w:val="14"/>
        </w:rPr>
      </w:pPr>
    </w:p>
    <w:p w14:paraId="434E3BF3" w14:textId="77777777" w:rsidR="00CA018D" w:rsidRPr="00D752FF" w:rsidRDefault="00CA018D" w:rsidP="00D752FF">
      <w:bookmarkStart w:id="5" w:name="_GoBack"/>
      <w:bookmarkEnd w:id="5"/>
    </w:p>
    <w:sectPr w:rsidR="00CA018D" w:rsidRPr="00D752FF"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5"/>
  </w:num>
  <w:num w:numId="3">
    <w:abstractNumId w:val="24"/>
  </w:num>
  <w:num w:numId="4">
    <w:abstractNumId w:val="3"/>
  </w:num>
  <w:num w:numId="5">
    <w:abstractNumId w:val="10"/>
  </w:num>
  <w:num w:numId="6">
    <w:abstractNumId w:val="2"/>
  </w:num>
  <w:num w:numId="7">
    <w:abstractNumId w:val="4"/>
  </w:num>
  <w:num w:numId="8">
    <w:abstractNumId w:val="17"/>
  </w:num>
  <w:num w:numId="9">
    <w:abstractNumId w:val="11"/>
  </w:num>
  <w:num w:numId="10">
    <w:abstractNumId w:val="32"/>
  </w:num>
  <w:num w:numId="11">
    <w:abstractNumId w:val="9"/>
  </w:num>
  <w:num w:numId="12">
    <w:abstractNumId w:val="25"/>
  </w:num>
  <w:num w:numId="13">
    <w:abstractNumId w:val="14"/>
  </w:num>
  <w:num w:numId="14">
    <w:abstractNumId w:val="6"/>
  </w:num>
  <w:num w:numId="15">
    <w:abstractNumId w:val="20"/>
  </w:num>
  <w:num w:numId="16">
    <w:abstractNumId w:val="7"/>
  </w:num>
  <w:num w:numId="17">
    <w:abstractNumId w:val="26"/>
  </w:num>
  <w:num w:numId="18">
    <w:abstractNumId w:val="13"/>
  </w:num>
  <w:num w:numId="19">
    <w:abstractNumId w:val="30"/>
  </w:num>
  <w:num w:numId="20">
    <w:abstractNumId w:val="27"/>
  </w:num>
  <w:num w:numId="21">
    <w:abstractNumId w:val="18"/>
  </w:num>
  <w:num w:numId="22">
    <w:abstractNumId w:val="23"/>
  </w:num>
  <w:num w:numId="23">
    <w:abstractNumId w:val="8"/>
  </w:num>
  <w:num w:numId="24">
    <w:abstractNumId w:val="12"/>
  </w:num>
  <w:num w:numId="25">
    <w:abstractNumId w:val="31"/>
  </w:num>
  <w:num w:numId="26">
    <w:abstractNumId w:val="16"/>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0"/>
  </w:num>
  <w:num w:numId="31">
    <w:abstractNumId w:val="22"/>
  </w:num>
  <w:num w:numId="32">
    <w:abstractNumId w:val="33"/>
  </w:num>
  <w:num w:numId="33">
    <w:abstractNumId w:val="1"/>
  </w:num>
  <w:num w:numId="34">
    <w:abstractNumId w:val="15"/>
  </w:num>
  <w:num w:numId="35">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65861"/>
    <w:rsid w:val="004812BB"/>
    <w:rsid w:val="0049175F"/>
    <w:rsid w:val="00492CD6"/>
    <w:rsid w:val="0049314E"/>
    <w:rsid w:val="004A2A3D"/>
    <w:rsid w:val="004A310E"/>
    <w:rsid w:val="004A42EA"/>
    <w:rsid w:val="004C3383"/>
    <w:rsid w:val="004D4487"/>
    <w:rsid w:val="004E3EA3"/>
    <w:rsid w:val="004F14A7"/>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A2443"/>
    <w:rsid w:val="008A64CC"/>
    <w:rsid w:val="008A76C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Pages>
  <Words>95</Words>
  <Characters>546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198</cp:revision>
  <cp:lastPrinted>2018-04-19T22:32:00Z</cp:lastPrinted>
  <dcterms:created xsi:type="dcterms:W3CDTF">2015-07-08T19:32:00Z</dcterms:created>
  <dcterms:modified xsi:type="dcterms:W3CDTF">2019-02-01T20:23:00Z</dcterms:modified>
</cp:coreProperties>
</file>