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98880" w14:textId="77777777" w:rsidR="00845FF3" w:rsidRDefault="0048447D">
      <w:pPr>
        <w:tabs>
          <w:tab w:val="center" w:pos="3385"/>
          <w:tab w:val="center" w:pos="7921"/>
        </w:tabs>
        <w:spacing w:after="0"/>
      </w:pPr>
      <w:r>
        <w:tab/>
      </w:r>
      <w:r>
        <w:rPr>
          <w:b/>
          <w:sz w:val="28"/>
        </w:rPr>
        <w:t>S</w:t>
      </w:r>
      <w:r>
        <w:rPr>
          <w:b/>
        </w:rPr>
        <w:t xml:space="preserve">ACRIFICE TO </w:t>
      </w:r>
      <w:r>
        <w:rPr>
          <w:b/>
          <w:sz w:val="28"/>
        </w:rPr>
        <w:t>C</w:t>
      </w:r>
      <w:r>
        <w:rPr>
          <w:b/>
        </w:rPr>
        <w:t>ELEBRATION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ab/>
      </w:r>
      <w:r>
        <w:t xml:space="preserve"> </w:t>
      </w:r>
    </w:p>
    <w:p w14:paraId="2C8685FF" w14:textId="77777777" w:rsidR="00845FF3" w:rsidRDefault="0048447D">
      <w:pPr>
        <w:spacing w:after="0"/>
        <w:ind w:left="1863" w:hanging="10"/>
      </w:pPr>
      <w:r>
        <w:rPr>
          <w:sz w:val="24"/>
        </w:rPr>
        <w:t xml:space="preserve">Easter Sunday   </w:t>
      </w:r>
      <w:r>
        <w:rPr>
          <w:i/>
        </w:rPr>
        <w:t>Text</w:t>
      </w:r>
      <w:r>
        <w:t xml:space="preserve">: Mark 15-16 </w:t>
      </w:r>
    </w:p>
    <w:p w14:paraId="3FCF45E7" w14:textId="77777777" w:rsidR="00845FF3" w:rsidRDefault="0048447D">
      <w:pPr>
        <w:spacing w:after="0"/>
        <w:ind w:left="2773" w:hanging="10"/>
      </w:pPr>
      <w:r>
        <w:t xml:space="preserve">April 12, 2020 </w:t>
      </w:r>
    </w:p>
    <w:p w14:paraId="0DB98696" w14:textId="77777777" w:rsidR="00845FF3" w:rsidRDefault="0048447D">
      <w:pPr>
        <w:spacing w:after="0"/>
        <w:ind w:left="2345" w:hanging="10"/>
      </w:pPr>
      <w:r>
        <w:t xml:space="preserve">Pastor Gregg </w:t>
      </w:r>
      <w:proofErr w:type="spellStart"/>
      <w:r>
        <w:t>Cantelmo</w:t>
      </w:r>
      <w:proofErr w:type="spellEnd"/>
      <w:r>
        <w:rPr>
          <w:rFonts w:ascii="Verdana" w:eastAsia="Verdana" w:hAnsi="Verdana" w:cs="Verdana"/>
        </w:rPr>
        <w:t xml:space="preserve"> </w:t>
      </w:r>
    </w:p>
    <w:p w14:paraId="216CEFE7" w14:textId="77777777" w:rsidR="00845FF3" w:rsidRDefault="0048447D">
      <w:pPr>
        <w:spacing w:after="0"/>
      </w:pPr>
      <w:r>
        <w:rPr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 xml:space="preserve"> </w:t>
      </w:r>
    </w:p>
    <w:p w14:paraId="6B3C285D" w14:textId="77777777" w:rsidR="00845FF3" w:rsidRDefault="0048447D">
      <w:pPr>
        <w:spacing w:after="10" w:line="241" w:lineRule="auto"/>
        <w:ind w:left="360" w:right="6999"/>
      </w:pPr>
      <w:r>
        <w:rPr>
          <w:sz w:val="20"/>
        </w:rPr>
        <w:t xml:space="preserve">The crucifixion of Christ is a divinely given diagram of God’s love to His children. His resurrection </w:t>
      </w:r>
      <w:r>
        <w:rPr>
          <w:sz w:val="20"/>
        </w:rPr>
        <w:t xml:space="preserve">is the ultimate declaration of His guarantee of a life that will forever be! In Jesus’ last week on earth, we move from the depths to the heights of spiritual realities. </w:t>
      </w:r>
    </w:p>
    <w:p w14:paraId="7DE56181" w14:textId="77777777" w:rsidR="00845FF3" w:rsidRDefault="0048447D">
      <w:pPr>
        <w:spacing w:after="5"/>
        <w:ind w:left="360"/>
      </w:pPr>
      <w:r>
        <w:rPr>
          <w:sz w:val="21"/>
        </w:rPr>
        <w:t xml:space="preserve">  </w:t>
      </w:r>
    </w:p>
    <w:p w14:paraId="63DA9D74" w14:textId="77777777" w:rsidR="00845FF3" w:rsidRDefault="0048447D">
      <w:pPr>
        <w:spacing w:after="3"/>
        <w:ind w:left="355" w:hanging="10"/>
      </w:pPr>
      <w:r>
        <w:rPr>
          <w:b/>
          <w:sz w:val="24"/>
        </w:rPr>
        <w:t xml:space="preserve">Darkness </w:t>
      </w:r>
      <w:r>
        <w:rPr>
          <w:sz w:val="24"/>
        </w:rPr>
        <w:t xml:space="preserve">(15:33): </w:t>
      </w:r>
    </w:p>
    <w:p w14:paraId="54D75444" w14:textId="77777777" w:rsidR="00845FF3" w:rsidRDefault="0048447D">
      <w:pPr>
        <w:spacing w:after="0"/>
        <w:ind w:left="360"/>
      </w:pPr>
      <w:r>
        <w:t xml:space="preserve"> </w:t>
      </w:r>
      <w:r>
        <w:rPr>
          <w:sz w:val="20"/>
        </w:rPr>
        <w:t xml:space="preserve"> </w:t>
      </w:r>
    </w:p>
    <w:p w14:paraId="63C88879" w14:textId="77777777" w:rsidR="00845FF3" w:rsidRDefault="0048447D">
      <w:pPr>
        <w:numPr>
          <w:ilvl w:val="0"/>
          <w:numId w:val="1"/>
        </w:numPr>
        <w:spacing w:after="0"/>
        <w:ind w:hanging="130"/>
      </w:pPr>
      <w:r>
        <w:rPr>
          <w:sz w:val="24"/>
        </w:rPr>
        <w:t xml:space="preserve">Sign of </w:t>
      </w:r>
      <w:r>
        <w:rPr>
          <w:b/>
          <w:sz w:val="24"/>
        </w:rPr>
        <w:t>S</w:t>
      </w:r>
      <w:r>
        <w:rPr>
          <w:sz w:val="24"/>
          <w:u w:val="single" w:color="000000"/>
        </w:rPr>
        <w:t xml:space="preserve">                                </w:t>
      </w:r>
      <w:r>
        <w:rPr>
          <w:sz w:val="24"/>
        </w:rPr>
        <w:t xml:space="preserve"> and mourning. </w:t>
      </w:r>
    </w:p>
    <w:p w14:paraId="1F2866A5" w14:textId="77777777" w:rsidR="00845FF3" w:rsidRDefault="0048447D">
      <w:pPr>
        <w:spacing w:after="59"/>
        <w:ind w:left="720"/>
      </w:pPr>
      <w:r>
        <w:rPr>
          <w:sz w:val="16"/>
        </w:rPr>
        <w:t xml:space="preserve">  </w:t>
      </w:r>
    </w:p>
    <w:p w14:paraId="6BF695DD" w14:textId="77777777" w:rsidR="00845FF3" w:rsidRDefault="0048447D">
      <w:pPr>
        <w:numPr>
          <w:ilvl w:val="0"/>
          <w:numId w:val="1"/>
        </w:numPr>
        <w:spacing w:after="0"/>
        <w:ind w:hanging="130"/>
      </w:pPr>
      <w:r>
        <w:rPr>
          <w:sz w:val="24"/>
        </w:rPr>
        <w:t xml:space="preserve">Signifies the </w:t>
      </w:r>
      <w:r>
        <w:rPr>
          <w:b/>
          <w:sz w:val="24"/>
        </w:rPr>
        <w:t>C</w:t>
      </w:r>
      <w:r>
        <w:rPr>
          <w:sz w:val="24"/>
          <w:u w:val="single" w:color="000000"/>
        </w:rPr>
        <w:t xml:space="preserve">                        </w:t>
      </w:r>
      <w:r>
        <w:rPr>
          <w:sz w:val="24"/>
        </w:rPr>
        <w:t xml:space="preserve"> of God. </w:t>
      </w:r>
    </w:p>
    <w:p w14:paraId="6DE03BE3" w14:textId="77777777" w:rsidR="00845FF3" w:rsidRDefault="0048447D">
      <w:pPr>
        <w:spacing w:after="0"/>
        <w:ind w:left="360"/>
      </w:pPr>
      <w:r>
        <w:rPr>
          <w:b/>
          <w:sz w:val="24"/>
        </w:rPr>
        <w:t xml:space="preserve">  </w:t>
      </w:r>
    </w:p>
    <w:p w14:paraId="4E66765D" w14:textId="77777777" w:rsidR="00845FF3" w:rsidRDefault="0048447D">
      <w:pPr>
        <w:spacing w:after="0"/>
        <w:ind w:left="360"/>
      </w:pPr>
      <w:r>
        <w:rPr>
          <w:sz w:val="24"/>
        </w:rPr>
        <w:t xml:space="preserve"> </w:t>
      </w:r>
    </w:p>
    <w:p w14:paraId="4BD7B436" w14:textId="77777777" w:rsidR="00845FF3" w:rsidRDefault="0048447D">
      <w:pPr>
        <w:spacing w:after="0"/>
        <w:ind w:left="370" w:hanging="10"/>
      </w:pPr>
      <w:r>
        <w:rPr>
          <w:b/>
          <w:sz w:val="24"/>
        </w:rPr>
        <w:t xml:space="preserve">The Cry </w:t>
      </w:r>
      <w:r>
        <w:rPr>
          <w:sz w:val="24"/>
        </w:rPr>
        <w:t xml:space="preserve">(15:34-37): </w:t>
      </w:r>
    </w:p>
    <w:p w14:paraId="2D296112" w14:textId="77777777" w:rsidR="00845FF3" w:rsidRDefault="0048447D">
      <w:pPr>
        <w:spacing w:after="18"/>
        <w:ind w:left="360"/>
      </w:pP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77DC722" w14:textId="77777777" w:rsidR="00845FF3" w:rsidRDefault="0048447D">
      <w:pPr>
        <w:numPr>
          <w:ilvl w:val="0"/>
          <w:numId w:val="1"/>
        </w:numPr>
        <w:spacing w:after="0"/>
        <w:ind w:hanging="130"/>
      </w:pPr>
      <w:r>
        <w:rPr>
          <w:sz w:val="24"/>
        </w:rPr>
        <w:t xml:space="preserve">Jesus did not die an </w:t>
      </w:r>
      <w:r>
        <w:rPr>
          <w:b/>
          <w:sz w:val="24"/>
        </w:rPr>
        <w:t>O</w:t>
      </w:r>
      <w:r>
        <w:rPr>
          <w:sz w:val="24"/>
          <w:u w:val="single" w:color="000000"/>
        </w:rPr>
        <w:t xml:space="preserve">                                 </w:t>
      </w:r>
      <w:r>
        <w:rPr>
          <w:sz w:val="24"/>
        </w:rPr>
        <w:t xml:space="preserve"> death. </w:t>
      </w:r>
    </w:p>
    <w:p w14:paraId="1F4D23CB" w14:textId="77777777" w:rsidR="00845FF3" w:rsidRDefault="0048447D">
      <w:pPr>
        <w:spacing w:after="0"/>
        <w:ind w:left="720"/>
      </w:pPr>
      <w:r>
        <w:rPr>
          <w:sz w:val="24"/>
        </w:rPr>
        <w:t xml:space="preserve"> </w:t>
      </w:r>
      <w:r>
        <w:rPr>
          <w:sz w:val="16"/>
        </w:rPr>
        <w:t xml:space="preserve"> </w:t>
      </w:r>
    </w:p>
    <w:p w14:paraId="6D62DE50" w14:textId="77777777" w:rsidR="00845FF3" w:rsidRDefault="0048447D">
      <w:pPr>
        <w:numPr>
          <w:ilvl w:val="0"/>
          <w:numId w:val="1"/>
        </w:numPr>
        <w:spacing w:after="0"/>
        <w:ind w:hanging="130"/>
      </w:pPr>
      <w:r>
        <w:rPr>
          <w:sz w:val="24"/>
        </w:rPr>
        <w:t xml:space="preserve">Jesus finished His </w:t>
      </w:r>
      <w:r>
        <w:rPr>
          <w:b/>
          <w:sz w:val="24"/>
        </w:rPr>
        <w:t>M</w:t>
      </w:r>
      <w:r>
        <w:rPr>
          <w:sz w:val="24"/>
          <w:u w:val="single" w:color="000000"/>
        </w:rPr>
        <w:t xml:space="preserve">                                  </w:t>
      </w:r>
      <w:proofErr w:type="gramStart"/>
      <w:r>
        <w:rPr>
          <w:sz w:val="24"/>
          <w:u w:val="single" w:color="000000"/>
        </w:rPr>
        <w:t xml:space="preserve">  </w:t>
      </w:r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</w:p>
    <w:p w14:paraId="04F78C6A" w14:textId="77777777" w:rsidR="00845FF3" w:rsidRDefault="0048447D">
      <w:pPr>
        <w:spacing w:after="0"/>
        <w:ind w:left="360"/>
      </w:pPr>
      <w:r>
        <w:rPr>
          <w:b/>
          <w:sz w:val="24"/>
        </w:rPr>
        <w:t xml:space="preserve"> </w:t>
      </w:r>
    </w:p>
    <w:p w14:paraId="27D280F9" w14:textId="77777777" w:rsidR="00845FF3" w:rsidRDefault="0048447D">
      <w:pPr>
        <w:spacing w:after="0"/>
        <w:ind w:left="360"/>
      </w:pPr>
      <w:r>
        <w:rPr>
          <w:b/>
          <w:sz w:val="24"/>
        </w:rPr>
        <w:t xml:space="preserve"> </w:t>
      </w:r>
      <w:r>
        <w:rPr>
          <w:sz w:val="24"/>
        </w:rPr>
        <w:t xml:space="preserve"> </w:t>
      </w:r>
    </w:p>
    <w:p w14:paraId="51AA885A" w14:textId="77777777" w:rsidR="00845FF3" w:rsidRDefault="0048447D">
      <w:pPr>
        <w:spacing w:after="3"/>
        <w:ind w:left="355" w:hanging="10"/>
      </w:pPr>
      <w:r>
        <w:rPr>
          <w:b/>
          <w:sz w:val="24"/>
        </w:rPr>
        <w:t xml:space="preserve">Immediate Effects </w:t>
      </w:r>
      <w:r>
        <w:rPr>
          <w:sz w:val="24"/>
        </w:rPr>
        <w:t xml:space="preserve">(15:38-46): </w:t>
      </w:r>
    </w:p>
    <w:p w14:paraId="163DD1DE" w14:textId="77777777" w:rsidR="00845FF3" w:rsidRDefault="0048447D">
      <w:pPr>
        <w:spacing w:after="0"/>
        <w:ind w:left="360"/>
      </w:pPr>
      <w:r>
        <w:rPr>
          <w:sz w:val="24"/>
        </w:rPr>
        <w:t xml:space="preserve">  </w:t>
      </w:r>
    </w:p>
    <w:p w14:paraId="5CA8FE13" w14:textId="77777777" w:rsidR="00845FF3" w:rsidRDefault="0048447D">
      <w:pPr>
        <w:spacing w:after="0"/>
        <w:ind w:left="360"/>
      </w:pPr>
      <w:r>
        <w:rPr>
          <w:sz w:val="24"/>
        </w:rPr>
        <w:t xml:space="preserve">  </w:t>
      </w:r>
    </w:p>
    <w:p w14:paraId="5A28033B" w14:textId="77777777" w:rsidR="00845FF3" w:rsidRDefault="0048447D">
      <w:pPr>
        <w:spacing w:after="3"/>
        <w:ind w:left="355" w:hanging="10"/>
      </w:pPr>
      <w:r>
        <w:rPr>
          <w:b/>
          <w:sz w:val="24"/>
        </w:rPr>
        <w:t xml:space="preserve">Women at the Tomb </w:t>
      </w:r>
      <w:r>
        <w:rPr>
          <w:sz w:val="24"/>
        </w:rPr>
        <w:t xml:space="preserve">(16:1-7): </w:t>
      </w:r>
    </w:p>
    <w:p w14:paraId="4C10D097" w14:textId="77777777" w:rsidR="00845FF3" w:rsidRDefault="0048447D">
      <w:pPr>
        <w:spacing w:after="0"/>
        <w:ind w:left="360"/>
      </w:pPr>
      <w:r>
        <w:rPr>
          <w:sz w:val="24"/>
        </w:rPr>
        <w:t xml:space="preserve">  </w:t>
      </w:r>
    </w:p>
    <w:p w14:paraId="3C1F08BF" w14:textId="77777777" w:rsidR="00845FF3" w:rsidRDefault="0048447D">
      <w:pPr>
        <w:spacing w:after="0"/>
        <w:ind w:left="360"/>
      </w:pPr>
      <w:r>
        <w:rPr>
          <w:sz w:val="24"/>
        </w:rPr>
        <w:t xml:space="preserve">  </w:t>
      </w:r>
    </w:p>
    <w:p w14:paraId="0D9F63B4" w14:textId="77777777" w:rsidR="00845FF3" w:rsidRDefault="0048447D">
      <w:pPr>
        <w:spacing w:after="3"/>
        <w:ind w:left="355" w:hanging="10"/>
      </w:pPr>
      <w:r>
        <w:rPr>
          <w:b/>
          <w:sz w:val="24"/>
        </w:rPr>
        <w:t>The Resurrection tell us that God is:</w:t>
      </w:r>
      <w:r>
        <w:rPr>
          <w:sz w:val="24"/>
        </w:rPr>
        <w:t xml:space="preserve"> </w:t>
      </w:r>
    </w:p>
    <w:p w14:paraId="36C09B7A" w14:textId="77777777" w:rsidR="00845FF3" w:rsidRDefault="0048447D">
      <w:pPr>
        <w:spacing w:after="39"/>
        <w:ind w:left="360"/>
      </w:pPr>
      <w:r>
        <w:rPr>
          <w:sz w:val="18"/>
        </w:rPr>
        <w:lastRenderedPageBreak/>
        <w:t xml:space="preserve">  </w:t>
      </w:r>
    </w:p>
    <w:p w14:paraId="16195BCF" w14:textId="77777777" w:rsidR="00845FF3" w:rsidRDefault="0048447D">
      <w:pPr>
        <w:numPr>
          <w:ilvl w:val="0"/>
          <w:numId w:val="2"/>
        </w:numPr>
        <w:spacing w:after="0"/>
        <w:ind w:hanging="238"/>
      </w:pPr>
      <w:r>
        <w:rPr>
          <w:b/>
          <w:sz w:val="24"/>
        </w:rPr>
        <w:t>A</w:t>
      </w:r>
      <w:r>
        <w:rPr>
          <w:sz w:val="24"/>
          <w:u w:val="single" w:color="000000"/>
        </w:rPr>
        <w:t xml:space="preserve">                                 </w:t>
      </w:r>
      <w:proofErr w:type="gramStart"/>
      <w:r>
        <w:rPr>
          <w:sz w:val="24"/>
          <w:u w:val="single" w:color="000000"/>
        </w:rPr>
        <w:t xml:space="preserve">  </w:t>
      </w:r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</w:p>
    <w:p w14:paraId="65E3C86C" w14:textId="77777777" w:rsidR="00845FF3" w:rsidRDefault="0048447D">
      <w:pPr>
        <w:spacing w:after="0"/>
        <w:ind w:left="720"/>
      </w:pPr>
      <w:r>
        <w:rPr>
          <w:sz w:val="18"/>
        </w:rPr>
        <w:t xml:space="preserve"> </w:t>
      </w:r>
      <w:r>
        <w:rPr>
          <w:sz w:val="24"/>
        </w:rPr>
        <w:t xml:space="preserve"> </w:t>
      </w:r>
    </w:p>
    <w:p w14:paraId="6E8CC839" w14:textId="77777777" w:rsidR="00845FF3" w:rsidRDefault="0048447D">
      <w:pPr>
        <w:numPr>
          <w:ilvl w:val="0"/>
          <w:numId w:val="2"/>
        </w:numPr>
        <w:spacing w:after="0"/>
        <w:ind w:hanging="238"/>
      </w:pPr>
      <w:r>
        <w:rPr>
          <w:b/>
          <w:sz w:val="24"/>
        </w:rPr>
        <w:t>A</w:t>
      </w:r>
      <w:r>
        <w:rPr>
          <w:sz w:val="24"/>
          <w:u w:val="single" w:color="000000"/>
        </w:rPr>
        <w:t xml:space="preserve">                                 </w:t>
      </w:r>
      <w:proofErr w:type="gramStart"/>
      <w:r>
        <w:rPr>
          <w:sz w:val="24"/>
          <w:u w:val="single" w:color="000000"/>
        </w:rPr>
        <w:t xml:space="preserve">  </w:t>
      </w:r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</w:p>
    <w:p w14:paraId="29EA2F9D" w14:textId="77777777" w:rsidR="00845FF3" w:rsidRDefault="0048447D">
      <w:pPr>
        <w:spacing w:after="0"/>
        <w:ind w:left="720"/>
      </w:pPr>
      <w:r>
        <w:t xml:space="preserve"> </w:t>
      </w:r>
      <w:r>
        <w:rPr>
          <w:sz w:val="20"/>
        </w:rPr>
        <w:t xml:space="preserve"> </w:t>
      </w:r>
    </w:p>
    <w:p w14:paraId="18316C16" w14:textId="77777777" w:rsidR="00845FF3" w:rsidRDefault="0048447D">
      <w:pPr>
        <w:numPr>
          <w:ilvl w:val="0"/>
          <w:numId w:val="2"/>
        </w:numPr>
        <w:spacing w:after="0"/>
        <w:ind w:hanging="238"/>
      </w:pPr>
      <w:r>
        <w:rPr>
          <w:b/>
          <w:sz w:val="24"/>
        </w:rPr>
        <w:t>A</w:t>
      </w:r>
      <w:r>
        <w:rPr>
          <w:sz w:val="24"/>
          <w:u w:val="single" w:color="000000"/>
        </w:rPr>
        <w:t xml:space="preserve">                                 </w:t>
      </w:r>
      <w:proofErr w:type="gramStart"/>
      <w:r>
        <w:rPr>
          <w:sz w:val="24"/>
          <w:u w:val="single" w:color="000000"/>
        </w:rPr>
        <w:t xml:space="preserve">  </w:t>
      </w:r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</w:p>
    <w:p w14:paraId="3B0C377F" w14:textId="77777777" w:rsidR="00845FF3" w:rsidRDefault="0048447D">
      <w:pPr>
        <w:spacing w:after="0"/>
        <w:ind w:left="360"/>
      </w:pPr>
      <w:r>
        <w:t xml:space="preserve"> </w:t>
      </w:r>
      <w:r>
        <w:rPr>
          <w:sz w:val="20"/>
        </w:rPr>
        <w:t xml:space="preserve"> </w:t>
      </w:r>
    </w:p>
    <w:p w14:paraId="5EB9E31E" w14:textId="77777777" w:rsidR="00845FF3" w:rsidRDefault="0048447D">
      <w:pPr>
        <w:spacing w:after="3"/>
        <w:ind w:left="355" w:hanging="10"/>
      </w:pPr>
      <w:r>
        <w:rPr>
          <w:b/>
          <w:sz w:val="24"/>
        </w:rPr>
        <w:t>We are</w:t>
      </w:r>
      <w:r>
        <w:rPr>
          <w:sz w:val="24"/>
        </w:rPr>
        <w:t xml:space="preserve"> </w:t>
      </w:r>
      <w:r>
        <w:rPr>
          <w:b/>
          <w:sz w:val="24"/>
        </w:rPr>
        <w:t>A</w:t>
      </w:r>
      <w:r>
        <w:rPr>
          <w:sz w:val="24"/>
          <w:u w:val="single" w:color="000000"/>
        </w:rPr>
        <w:t xml:space="preserve">                                      </w:t>
      </w:r>
      <w:r>
        <w:rPr>
          <w:sz w:val="24"/>
        </w:rPr>
        <w:t xml:space="preserve"> </w:t>
      </w:r>
      <w:r>
        <w:rPr>
          <w:b/>
          <w:sz w:val="24"/>
        </w:rPr>
        <w:t>to God.</w:t>
      </w:r>
      <w:r>
        <w:rPr>
          <w:sz w:val="24"/>
        </w:rPr>
        <w:t xml:space="preserve"> </w:t>
      </w:r>
    </w:p>
    <w:sectPr w:rsidR="00845FF3">
      <w:pgSz w:w="15840" w:h="12240" w:orient="landscape"/>
      <w:pgMar w:top="1440" w:right="1440" w:bottom="1440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1C9B"/>
    <w:multiLevelType w:val="hybridMultilevel"/>
    <w:tmpl w:val="5D4206B8"/>
    <w:lvl w:ilvl="0" w:tplc="21B8EEFA">
      <w:start w:val="1"/>
      <w:numFmt w:val="decimal"/>
      <w:lvlText w:val="%1."/>
      <w:lvlJc w:val="left"/>
      <w:pPr>
        <w:ind w:left="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061A00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980E1E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EAE754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624128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A315C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960138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C89578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6CFEC4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E140BF"/>
    <w:multiLevelType w:val="hybridMultilevel"/>
    <w:tmpl w:val="4ADC52E0"/>
    <w:lvl w:ilvl="0" w:tplc="E25ECBFC">
      <w:start w:val="1"/>
      <w:numFmt w:val="bullet"/>
      <w:lvlText w:val="-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A65D76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0C106A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2EB876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C0E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6A782E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B24714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C6911C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B09F68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FF3"/>
    <w:rsid w:val="0048447D"/>
    <w:rsid w:val="0084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B8A34"/>
  <w15:docId w15:val="{DC135791-EB76-4CBA-8689-F790BF9C2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cp:lastModifiedBy>Andrew</cp:lastModifiedBy>
  <cp:revision>2</cp:revision>
  <dcterms:created xsi:type="dcterms:W3CDTF">2020-04-10T16:50:00Z</dcterms:created>
  <dcterms:modified xsi:type="dcterms:W3CDTF">2020-04-10T16:50:00Z</dcterms:modified>
</cp:coreProperties>
</file>