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3B738" w14:textId="77777777" w:rsidR="003B38EC" w:rsidRDefault="003B38EC" w:rsidP="003B38EC">
      <w:pPr>
        <w:spacing w:after="0"/>
        <w:ind w:left="720" w:right="446" w:firstLine="720"/>
        <w:jc w:val="center"/>
        <w:rPr>
          <w:b/>
          <w:bCs/>
          <w:sz w:val="28"/>
          <w:szCs w:val="28"/>
        </w:rPr>
      </w:pPr>
      <w:r>
        <w:rPr>
          <w:b/>
          <w:bCs/>
          <w:sz w:val="28"/>
          <w:szCs w:val="28"/>
        </w:rPr>
        <w:t>A Living Sacrifice Offered to God</w:t>
      </w:r>
    </w:p>
    <w:p w14:paraId="2E88CAA4" w14:textId="77777777" w:rsidR="003B38EC" w:rsidRDefault="003B38EC" w:rsidP="003B38EC">
      <w:pPr>
        <w:shd w:val="clear" w:color="auto" w:fill="FFFFFF"/>
        <w:spacing w:after="0" w:line="240" w:lineRule="auto"/>
        <w:ind w:right="-126" w:firstLine="720"/>
        <w:jc w:val="center"/>
        <w:rPr>
          <w:rFonts w:ascii="Calibri" w:eastAsia="Times New Roman" w:hAnsi="Calibri" w:cs="Calibri"/>
          <w:color w:val="000000"/>
          <w:sz w:val="27"/>
          <w:szCs w:val="27"/>
        </w:rPr>
      </w:pPr>
      <w:r w:rsidRPr="00852B04">
        <w:rPr>
          <w:rFonts w:ascii="Calibri" w:eastAsia="Times New Roman" w:hAnsi="Calibri" w:cs="Calibri"/>
          <w:color w:val="000000"/>
        </w:rPr>
        <w:t>Text:</w:t>
      </w:r>
      <w:r>
        <w:rPr>
          <w:rFonts w:ascii="Calibri" w:eastAsia="Times New Roman" w:hAnsi="Calibri" w:cs="Calibri"/>
          <w:b/>
          <w:bCs/>
          <w:color w:val="000000"/>
        </w:rPr>
        <w:t xml:space="preserve"> Romans 12:1-2</w:t>
      </w:r>
    </w:p>
    <w:p w14:paraId="50D2D39D" w14:textId="77777777" w:rsidR="003B38EC" w:rsidRPr="00F82B3D" w:rsidRDefault="003B38EC" w:rsidP="003B38EC">
      <w:pPr>
        <w:shd w:val="clear" w:color="auto" w:fill="FFFFFF"/>
        <w:spacing w:after="0" w:line="240" w:lineRule="auto"/>
        <w:ind w:right="-126" w:firstLine="720"/>
        <w:jc w:val="center"/>
        <w:rPr>
          <w:rFonts w:ascii="Calibri" w:eastAsia="Times New Roman" w:hAnsi="Calibri" w:cs="Calibri"/>
          <w:color w:val="000000"/>
          <w:sz w:val="27"/>
          <w:szCs w:val="27"/>
        </w:rPr>
      </w:pPr>
      <w:r>
        <w:rPr>
          <w:rFonts w:ascii="Calibri" w:eastAsia="Times New Roman" w:hAnsi="Calibri" w:cs="Calibri"/>
          <w:color w:val="000000"/>
        </w:rPr>
        <w:t>Steve Kelly</w:t>
      </w:r>
      <w:r w:rsidRPr="00202089">
        <w:rPr>
          <w:rFonts w:ascii="Calibri" w:eastAsia="Times New Roman" w:hAnsi="Calibri" w:cs="Calibri"/>
          <w:color w:val="000000"/>
        </w:rPr>
        <w:t xml:space="preserve"> </w:t>
      </w:r>
      <w:r>
        <w:rPr>
          <w:rFonts w:ascii="Calibri" w:eastAsia="Times New Roman" w:hAnsi="Calibri" w:cs="Calibri"/>
          <w:color w:val="000000"/>
        </w:rPr>
        <w:sym w:font="Symbol" w:char="F0B7"/>
      </w:r>
      <w:r>
        <w:rPr>
          <w:rFonts w:ascii="Calibri" w:eastAsia="Times New Roman" w:hAnsi="Calibri" w:cs="Calibri"/>
          <w:color w:val="000000"/>
        </w:rPr>
        <w:t xml:space="preserve"> October 3, 2021</w:t>
      </w:r>
    </w:p>
    <w:p w14:paraId="430D064D" w14:textId="77777777" w:rsidR="003B38EC" w:rsidRPr="00F82B3D" w:rsidRDefault="003B38EC" w:rsidP="003B38EC">
      <w:pPr>
        <w:shd w:val="clear" w:color="auto" w:fill="FFFFFF"/>
        <w:spacing w:after="0" w:line="240" w:lineRule="auto"/>
        <w:jc w:val="center"/>
        <w:rPr>
          <w:rFonts w:ascii="Calibri" w:eastAsia="Times New Roman" w:hAnsi="Calibri" w:cs="Calibri"/>
          <w:color w:val="000000"/>
          <w:sz w:val="24"/>
          <w:szCs w:val="24"/>
        </w:rPr>
      </w:pPr>
    </w:p>
    <w:p w14:paraId="65B790C3" w14:textId="77777777" w:rsidR="003B38EC" w:rsidRDefault="003B38EC" w:rsidP="003B38EC">
      <w:pPr>
        <w:spacing w:after="240" w:line="240" w:lineRule="auto"/>
        <w:ind w:left="720" w:right="-86"/>
        <w:rPr>
          <w:bCs/>
          <w:iCs/>
          <w:sz w:val="20"/>
          <w:szCs w:val="24"/>
        </w:rPr>
      </w:pPr>
      <w:r>
        <w:rPr>
          <w:bCs/>
          <w:iCs/>
          <w:sz w:val="20"/>
          <w:szCs w:val="24"/>
        </w:rPr>
        <w:t>Sacrificing to God has always been part of the relationship between God and man. Abel and Cain made sacrifices. Abraham prepared to sacrifice his son. The Levitical system of sacrifices lay at the center of the Jewish life. Today under the new covenant, God calls for us to offer ourselves as living sacrifices, holy and pleasing to God.</w:t>
      </w:r>
    </w:p>
    <w:p w14:paraId="4E396C0B" w14:textId="77777777" w:rsidR="003B38EC" w:rsidRDefault="003B38EC" w:rsidP="003B38EC">
      <w:pPr>
        <w:spacing w:after="240" w:line="240" w:lineRule="auto"/>
        <w:ind w:left="720" w:right="-86"/>
        <w:rPr>
          <w:bCs/>
          <w:iCs/>
          <w:sz w:val="20"/>
          <w:szCs w:val="24"/>
        </w:rPr>
      </w:pPr>
      <w:r>
        <w:rPr>
          <w:bCs/>
          <w:iCs/>
          <w:sz w:val="20"/>
          <w:szCs w:val="24"/>
        </w:rPr>
        <w:t>This is an essential and supreme act of worship.</w:t>
      </w:r>
    </w:p>
    <w:p w14:paraId="0BF2CEB8" w14:textId="77777777" w:rsidR="003B38EC" w:rsidRDefault="003B38EC" w:rsidP="003B38EC">
      <w:pPr>
        <w:spacing w:after="240" w:line="240" w:lineRule="auto"/>
        <w:ind w:left="720" w:right="-86"/>
        <w:rPr>
          <w:bCs/>
          <w:iCs/>
          <w:sz w:val="20"/>
          <w:szCs w:val="24"/>
        </w:rPr>
      </w:pPr>
    </w:p>
    <w:p w14:paraId="7CF131D2" w14:textId="77777777" w:rsidR="003B38EC" w:rsidRPr="004604B5" w:rsidRDefault="003B38EC" w:rsidP="003B38EC">
      <w:pPr>
        <w:spacing w:after="240" w:line="240" w:lineRule="auto"/>
        <w:ind w:left="720" w:right="-86"/>
        <w:rPr>
          <w:b/>
          <w:iCs/>
          <w:sz w:val="20"/>
          <w:szCs w:val="24"/>
        </w:rPr>
      </w:pPr>
      <w:r w:rsidRPr="004604B5">
        <w:rPr>
          <w:b/>
          <w:iCs/>
          <w:sz w:val="20"/>
          <w:szCs w:val="24"/>
        </w:rPr>
        <w:t>Background of Sacrifices in the Old Testament</w:t>
      </w:r>
    </w:p>
    <w:p w14:paraId="4C114258" w14:textId="77777777" w:rsidR="003B38EC" w:rsidRPr="004604B5" w:rsidRDefault="003B38EC" w:rsidP="003B38EC">
      <w:pPr>
        <w:spacing w:after="240" w:line="240" w:lineRule="auto"/>
        <w:ind w:left="720" w:right="-86"/>
        <w:rPr>
          <w:bCs/>
          <w:iCs/>
          <w:sz w:val="20"/>
          <w:szCs w:val="24"/>
        </w:rPr>
      </w:pPr>
      <w:r>
        <w:rPr>
          <w:bCs/>
          <w:iCs/>
          <w:sz w:val="20"/>
          <w:szCs w:val="24"/>
        </w:rPr>
        <w:t xml:space="preserve">There are four elements in a Living Sacrifice – they overlap and are intertwined together. </w:t>
      </w:r>
    </w:p>
    <w:p w14:paraId="4D2B09F4" w14:textId="77777777" w:rsidR="003B38EC" w:rsidRDefault="003B38EC" w:rsidP="003B38EC">
      <w:pPr>
        <w:pStyle w:val="ListParagraph"/>
        <w:numPr>
          <w:ilvl w:val="0"/>
          <w:numId w:val="1"/>
        </w:numPr>
        <w:spacing w:after="240" w:line="240" w:lineRule="auto"/>
        <w:ind w:right="-86"/>
        <w:rPr>
          <w:bCs/>
          <w:iCs/>
          <w:sz w:val="20"/>
          <w:szCs w:val="24"/>
        </w:rPr>
      </w:pPr>
      <w:r>
        <w:rPr>
          <w:bCs/>
          <w:iCs/>
          <w:sz w:val="20"/>
          <w:szCs w:val="24"/>
        </w:rPr>
        <w:t>The S___________ is offered to God</w:t>
      </w:r>
    </w:p>
    <w:p w14:paraId="0729A345" w14:textId="77777777" w:rsidR="003B38EC" w:rsidRDefault="003B38EC" w:rsidP="003B38EC">
      <w:pPr>
        <w:pStyle w:val="ListParagraph"/>
        <w:spacing w:after="240" w:line="240" w:lineRule="auto"/>
        <w:ind w:left="1080" w:right="-86"/>
        <w:rPr>
          <w:bCs/>
          <w:iCs/>
          <w:sz w:val="20"/>
          <w:szCs w:val="24"/>
        </w:rPr>
      </w:pPr>
    </w:p>
    <w:p w14:paraId="6369486F" w14:textId="77777777" w:rsidR="003B38EC" w:rsidRDefault="003B38EC" w:rsidP="003B38EC">
      <w:pPr>
        <w:pStyle w:val="ListParagraph"/>
        <w:numPr>
          <w:ilvl w:val="1"/>
          <w:numId w:val="1"/>
        </w:numPr>
        <w:spacing w:after="240" w:line="240" w:lineRule="auto"/>
        <w:ind w:right="-86"/>
        <w:rPr>
          <w:bCs/>
          <w:iCs/>
          <w:sz w:val="20"/>
          <w:szCs w:val="24"/>
        </w:rPr>
      </w:pPr>
      <w:r>
        <w:rPr>
          <w:bCs/>
          <w:iCs/>
          <w:sz w:val="20"/>
          <w:szCs w:val="24"/>
        </w:rPr>
        <w:t>Discussion of the M_________ of God bound up in Salvation</w:t>
      </w:r>
    </w:p>
    <w:p w14:paraId="590CB745" w14:textId="77777777" w:rsidR="003B38EC" w:rsidRDefault="003B38EC" w:rsidP="003B38EC">
      <w:pPr>
        <w:pStyle w:val="ListParagraph"/>
        <w:numPr>
          <w:ilvl w:val="0"/>
          <w:numId w:val="1"/>
        </w:numPr>
        <w:spacing w:after="240" w:line="240" w:lineRule="auto"/>
        <w:ind w:right="-86"/>
        <w:rPr>
          <w:bCs/>
          <w:iCs/>
          <w:sz w:val="20"/>
          <w:szCs w:val="24"/>
        </w:rPr>
      </w:pPr>
      <w:r>
        <w:rPr>
          <w:bCs/>
          <w:iCs/>
          <w:sz w:val="20"/>
          <w:szCs w:val="24"/>
        </w:rPr>
        <w:t>The B___________ is offered to God</w:t>
      </w:r>
    </w:p>
    <w:p w14:paraId="57DFAFF3" w14:textId="77777777" w:rsidR="003B38EC" w:rsidRPr="004604B5" w:rsidRDefault="003B38EC" w:rsidP="003B38EC">
      <w:pPr>
        <w:spacing w:after="240" w:line="240" w:lineRule="auto"/>
        <w:ind w:right="-86"/>
        <w:rPr>
          <w:bCs/>
          <w:iCs/>
          <w:sz w:val="20"/>
          <w:szCs w:val="24"/>
        </w:rPr>
      </w:pPr>
    </w:p>
    <w:p w14:paraId="3B6DEDF8" w14:textId="77777777" w:rsidR="003B38EC" w:rsidRDefault="003B38EC" w:rsidP="003B38EC">
      <w:pPr>
        <w:pStyle w:val="ListParagraph"/>
        <w:numPr>
          <w:ilvl w:val="0"/>
          <w:numId w:val="1"/>
        </w:numPr>
        <w:spacing w:after="240" w:line="240" w:lineRule="auto"/>
        <w:ind w:right="-86"/>
        <w:rPr>
          <w:bCs/>
          <w:iCs/>
          <w:sz w:val="20"/>
          <w:szCs w:val="24"/>
        </w:rPr>
      </w:pPr>
      <w:r>
        <w:rPr>
          <w:bCs/>
          <w:iCs/>
          <w:sz w:val="20"/>
          <w:szCs w:val="24"/>
        </w:rPr>
        <w:t>The M__________ is offered to God</w:t>
      </w:r>
    </w:p>
    <w:p w14:paraId="034F2421" w14:textId="77777777" w:rsidR="003B38EC" w:rsidRDefault="003B38EC" w:rsidP="003B38EC">
      <w:pPr>
        <w:pStyle w:val="ListParagraph"/>
        <w:rPr>
          <w:bCs/>
          <w:iCs/>
          <w:sz w:val="20"/>
          <w:szCs w:val="24"/>
        </w:rPr>
      </w:pPr>
    </w:p>
    <w:p w14:paraId="0E29C216" w14:textId="77777777" w:rsidR="003B38EC" w:rsidRPr="004604B5" w:rsidRDefault="003B38EC" w:rsidP="003B38EC">
      <w:pPr>
        <w:pStyle w:val="ListParagraph"/>
        <w:rPr>
          <w:bCs/>
          <w:iCs/>
          <w:sz w:val="20"/>
          <w:szCs w:val="24"/>
        </w:rPr>
      </w:pPr>
    </w:p>
    <w:p w14:paraId="73076D08" w14:textId="77777777" w:rsidR="003B38EC" w:rsidRDefault="003B38EC" w:rsidP="003B38EC">
      <w:pPr>
        <w:pStyle w:val="ListParagraph"/>
        <w:numPr>
          <w:ilvl w:val="0"/>
          <w:numId w:val="1"/>
        </w:numPr>
        <w:spacing w:after="240" w:line="240" w:lineRule="auto"/>
        <w:ind w:right="-86"/>
        <w:rPr>
          <w:bCs/>
          <w:iCs/>
          <w:sz w:val="20"/>
          <w:szCs w:val="24"/>
        </w:rPr>
      </w:pPr>
      <w:r>
        <w:rPr>
          <w:bCs/>
          <w:iCs/>
          <w:sz w:val="20"/>
          <w:szCs w:val="24"/>
        </w:rPr>
        <w:t>The W__________ is offered to God</w:t>
      </w:r>
    </w:p>
    <w:p w14:paraId="7EEEAEBC" w14:textId="77777777" w:rsidR="003B38EC" w:rsidRDefault="003B38EC" w:rsidP="003B38EC">
      <w:pPr>
        <w:spacing w:after="240" w:line="240" w:lineRule="auto"/>
        <w:ind w:right="-86"/>
        <w:rPr>
          <w:bCs/>
          <w:iCs/>
          <w:sz w:val="20"/>
          <w:szCs w:val="24"/>
        </w:rPr>
      </w:pPr>
    </w:p>
    <w:p w14:paraId="25B2529E" w14:textId="77777777" w:rsidR="003B38EC" w:rsidRPr="004604B5" w:rsidRDefault="003B38EC" w:rsidP="003B38EC">
      <w:pPr>
        <w:spacing w:after="240" w:line="240" w:lineRule="auto"/>
        <w:ind w:left="720" w:right="-86"/>
        <w:rPr>
          <w:b/>
          <w:iCs/>
          <w:sz w:val="20"/>
          <w:szCs w:val="24"/>
        </w:rPr>
      </w:pPr>
      <w:r w:rsidRPr="004604B5">
        <w:rPr>
          <w:b/>
          <w:iCs/>
          <w:sz w:val="20"/>
          <w:szCs w:val="24"/>
        </w:rPr>
        <w:t>Concluding Remarks/Summary:</w:t>
      </w:r>
    </w:p>
    <w:p w14:paraId="451835AA" w14:textId="77777777" w:rsidR="003B38EC" w:rsidRDefault="003B38EC" w:rsidP="003B38EC">
      <w:pPr>
        <w:shd w:val="clear" w:color="auto" w:fill="FFFFFF"/>
        <w:tabs>
          <w:tab w:val="left" w:pos="0"/>
        </w:tabs>
        <w:autoSpaceDE w:val="0"/>
        <w:autoSpaceDN w:val="0"/>
        <w:adjustRightInd w:val="0"/>
        <w:spacing w:after="0" w:line="240" w:lineRule="auto"/>
        <w:rPr>
          <w:rFonts w:cstheme="minorHAnsi"/>
          <w:b/>
          <w:smallCaps/>
          <w:color w:val="000000" w:themeColor="text1"/>
          <w:sz w:val="28"/>
          <w:szCs w:val="28"/>
        </w:rPr>
      </w:pPr>
    </w:p>
    <w:p w14:paraId="0E45D8CC" w14:textId="77777777" w:rsidR="000831D8" w:rsidRDefault="000831D8"/>
    <w:sectPr w:rsidR="000831D8" w:rsidSect="003B38EC">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5E3A"/>
    <w:multiLevelType w:val="hybridMultilevel"/>
    <w:tmpl w:val="02826E40"/>
    <w:lvl w:ilvl="0" w:tplc="0409000F">
      <w:start w:val="1"/>
      <w:numFmt w:val="decimal"/>
      <w:lvlText w:val="%1."/>
      <w:lvlJc w:val="left"/>
      <w:pPr>
        <w:ind w:left="1080" w:hanging="360"/>
      </w:pPr>
      <w:rPr>
        <w:rFonts w:hint="default"/>
      </w:rPr>
    </w:lvl>
    <w:lvl w:ilvl="1" w:tplc="04090015">
      <w:start w:val="1"/>
      <w:numFmt w:val="upperLetter"/>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EC"/>
    <w:rsid w:val="000831D8"/>
    <w:rsid w:val="003B3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196E"/>
  <w15:chartTrackingRefBased/>
  <w15:docId w15:val="{5ED39F56-E62A-4C5D-8C3B-8985C6558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1</cp:revision>
  <dcterms:created xsi:type="dcterms:W3CDTF">2021-10-01T15:55:00Z</dcterms:created>
  <dcterms:modified xsi:type="dcterms:W3CDTF">2021-10-01T15:56:00Z</dcterms:modified>
</cp:coreProperties>
</file>